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203E" w14:textId="77777777" w:rsidR="00411700" w:rsidRDefault="00F14F84">
      <w:pPr>
        <w:pStyle w:val="BodyText"/>
        <w:tabs>
          <w:tab w:val="left" w:pos="2802"/>
        </w:tabs>
        <w:spacing w:before="9"/>
        <w:ind w:left="3"/>
        <w:jc w:val="center"/>
      </w:pPr>
      <w:r>
        <w:rPr>
          <w:noProof/>
        </w:rPr>
        <w:drawing>
          <wp:anchor distT="0" distB="0" distL="0" distR="0" simplePos="0" relativeHeight="268424207" behindDoc="1" locked="0" layoutInCell="1" allowOverlap="1" wp14:anchorId="2C8FAC76" wp14:editId="1ED7F6C6">
            <wp:simplePos x="0" y="0"/>
            <wp:positionH relativeFrom="page">
              <wp:posOffset>589075</wp:posOffset>
            </wp:positionH>
            <wp:positionV relativeFrom="page">
              <wp:posOffset>3847334</wp:posOffset>
            </wp:positionV>
            <wp:extent cx="257175" cy="257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4231" behindDoc="1" locked="0" layoutInCell="1" allowOverlap="1" wp14:anchorId="5E22BD7B" wp14:editId="75CBF052">
            <wp:simplePos x="0" y="0"/>
            <wp:positionH relativeFrom="page">
              <wp:posOffset>589075</wp:posOffset>
            </wp:positionH>
            <wp:positionV relativeFrom="page">
              <wp:posOffset>5556725</wp:posOffset>
            </wp:positionV>
            <wp:extent cx="257175" cy="257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4255" behindDoc="1" locked="0" layoutInCell="1" allowOverlap="1" wp14:anchorId="2BCF756C" wp14:editId="50D87EFC">
            <wp:simplePos x="0" y="0"/>
            <wp:positionH relativeFrom="page">
              <wp:posOffset>589075</wp:posOffset>
            </wp:positionH>
            <wp:positionV relativeFrom="page">
              <wp:posOffset>7342654</wp:posOffset>
            </wp:positionV>
            <wp:extent cx="257175" cy="2571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Category:</w:t>
      </w:r>
      <w:r>
        <w:rPr>
          <w:spacing w:val="-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tab/>
        <w:t>Sub-category: Equality and Human</w:t>
      </w:r>
      <w:r>
        <w:rPr>
          <w:spacing w:val="-25"/>
        </w:rPr>
        <w:t xml:space="preserve"> </w:t>
      </w:r>
      <w:r>
        <w:t>Rights</w:t>
      </w:r>
    </w:p>
    <w:p w14:paraId="19329768" w14:textId="77777777" w:rsidR="00411700" w:rsidRDefault="00411700">
      <w:pPr>
        <w:pStyle w:val="BodyText"/>
        <w:spacing w:before="2"/>
        <w:rPr>
          <w:sz w:val="24"/>
        </w:rPr>
      </w:pPr>
    </w:p>
    <w:p w14:paraId="44E7430D" w14:textId="77777777" w:rsidR="00411700" w:rsidRDefault="00F14F84">
      <w:pPr>
        <w:pStyle w:val="Heading1"/>
        <w:ind w:left="13"/>
        <w:jc w:val="center"/>
      </w:pPr>
      <w:r>
        <w:rPr>
          <w:b w:val="0"/>
          <w:noProof/>
          <w:position w:val="-14"/>
        </w:rPr>
        <w:drawing>
          <wp:inline distT="0" distB="0" distL="0" distR="0" wp14:anchorId="1C8C5FB8" wp14:editId="5040C4F9">
            <wp:extent cx="255132" cy="25513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Policy Review</w:t>
      </w:r>
      <w:r>
        <w:rPr>
          <w:spacing w:val="3"/>
        </w:rPr>
        <w:t xml:space="preserve"> </w:t>
      </w:r>
      <w:r>
        <w:t>Sheet</w:t>
      </w:r>
    </w:p>
    <w:p w14:paraId="7704347E" w14:textId="77777777" w:rsidR="00411700" w:rsidRDefault="00F14F84">
      <w:pPr>
        <w:spacing w:before="213"/>
        <w:ind w:left="13"/>
        <w:jc w:val="center"/>
        <w:rPr>
          <w:sz w:val="20"/>
        </w:rPr>
      </w:pPr>
      <w:r>
        <w:rPr>
          <w:b/>
          <w:sz w:val="20"/>
        </w:rPr>
        <w:t xml:space="preserve">Last Reviewed: </w:t>
      </w:r>
      <w:r>
        <w:rPr>
          <w:sz w:val="20"/>
        </w:rPr>
        <w:t xml:space="preserve">15/06/18 </w:t>
      </w:r>
      <w:r>
        <w:rPr>
          <w:b/>
          <w:sz w:val="20"/>
        </w:rPr>
        <w:t xml:space="preserve">Last Amended: </w:t>
      </w:r>
      <w:r>
        <w:rPr>
          <w:sz w:val="20"/>
        </w:rPr>
        <w:t>06/07/16</w:t>
      </w:r>
    </w:p>
    <w:p w14:paraId="775EBFC1" w14:textId="77777777" w:rsidR="00411700" w:rsidRDefault="00411700">
      <w:pPr>
        <w:pStyle w:val="BodyText"/>
        <w:spacing w:before="4"/>
        <w:rPr>
          <w:sz w:val="18"/>
        </w:rPr>
      </w:pPr>
    </w:p>
    <w:p w14:paraId="08EF443B" w14:textId="77777777" w:rsidR="00411700" w:rsidRDefault="00F14F84">
      <w:pPr>
        <w:pStyle w:val="Heading1"/>
        <w:ind w:left="13"/>
        <w:jc w:val="center"/>
      </w:pPr>
      <w:r>
        <w:t>Next planned review in 12 months, or sooner as required.</w:t>
      </w:r>
    </w:p>
    <w:p w14:paraId="5E193B50" w14:textId="77777777" w:rsidR="00411700" w:rsidRDefault="00411700">
      <w:pPr>
        <w:pStyle w:val="BodyText"/>
        <w:spacing w:before="4"/>
        <w:rPr>
          <w:b/>
          <w:sz w:val="18"/>
        </w:rPr>
      </w:pPr>
    </w:p>
    <w:p w14:paraId="09054887" w14:textId="77777777" w:rsidR="00411700" w:rsidRDefault="00F14F84">
      <w:pPr>
        <w:ind w:left="12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68424183" behindDoc="1" locked="0" layoutInCell="1" allowOverlap="1" wp14:anchorId="5FD167F6" wp14:editId="7F8E2A98">
            <wp:simplePos x="0" y="0"/>
            <wp:positionH relativeFrom="page">
              <wp:posOffset>589075</wp:posOffset>
            </wp:positionH>
            <wp:positionV relativeFrom="paragraph">
              <wp:posOffset>1173673</wp:posOffset>
            </wp:positionV>
            <wp:extent cx="257175" cy="2571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Note: The full policy change history is available in your online management system.</w:t>
      </w:r>
    </w:p>
    <w:p w14:paraId="2ABC1C11" w14:textId="77777777" w:rsidR="00411700" w:rsidRDefault="00411700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6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2055"/>
        <w:gridCol w:w="2062"/>
        <w:gridCol w:w="2049"/>
        <w:gridCol w:w="2049"/>
      </w:tblGrid>
      <w:tr w:rsidR="00411700" w14:paraId="28590DA1" w14:textId="77777777">
        <w:trPr>
          <w:trHeight w:val="304"/>
        </w:trPr>
        <w:tc>
          <w:tcPr>
            <w:tcW w:w="2042" w:type="dxa"/>
            <w:vMerge w:val="restart"/>
          </w:tcPr>
          <w:p w14:paraId="0D8D746C" w14:textId="77777777" w:rsidR="00411700" w:rsidRDefault="0041170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B80836" w14:textId="77777777" w:rsidR="00411700" w:rsidRDefault="00F14F84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Business Impact:</w:t>
            </w:r>
          </w:p>
        </w:tc>
        <w:tc>
          <w:tcPr>
            <w:tcW w:w="2055" w:type="dxa"/>
          </w:tcPr>
          <w:p w14:paraId="5D1FC333" w14:textId="77777777" w:rsidR="00411700" w:rsidRDefault="00F14F84">
            <w:pPr>
              <w:pStyle w:val="TableParagraph"/>
              <w:spacing w:before="38"/>
              <w:ind w:left="826" w:right="791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2062" w:type="dxa"/>
          </w:tcPr>
          <w:p w14:paraId="26907596" w14:textId="77777777" w:rsidR="00411700" w:rsidRDefault="00F14F84">
            <w:pPr>
              <w:pStyle w:val="TableParagraph"/>
              <w:spacing w:before="38"/>
              <w:ind w:left="661" w:right="618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2049" w:type="dxa"/>
          </w:tcPr>
          <w:p w14:paraId="0EFBD137" w14:textId="77777777" w:rsidR="00411700" w:rsidRDefault="00F14F84">
            <w:pPr>
              <w:pStyle w:val="TableParagraph"/>
              <w:spacing w:before="38"/>
              <w:ind w:left="698" w:right="668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049" w:type="dxa"/>
          </w:tcPr>
          <w:p w14:paraId="6D95D6A9" w14:textId="77777777" w:rsidR="00411700" w:rsidRDefault="00F14F84">
            <w:pPr>
              <w:pStyle w:val="TableParagraph"/>
              <w:spacing w:before="38"/>
              <w:ind w:left="698" w:right="668"/>
              <w:jc w:val="center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</w:tr>
      <w:tr w:rsidR="00411700" w14:paraId="27686E39" w14:textId="77777777">
        <w:trPr>
          <w:trHeight w:val="304"/>
        </w:trPr>
        <w:tc>
          <w:tcPr>
            <w:tcW w:w="2042" w:type="dxa"/>
            <w:vMerge/>
            <w:tcBorders>
              <w:top w:val="nil"/>
            </w:tcBorders>
          </w:tcPr>
          <w:p w14:paraId="7B6C9341" w14:textId="77777777" w:rsidR="00411700" w:rsidRDefault="0041170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0F5A268B" w14:textId="77777777" w:rsidR="00411700" w:rsidRDefault="00411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14:paraId="108554C7" w14:textId="77777777" w:rsidR="00411700" w:rsidRDefault="00F14F84">
            <w:pPr>
              <w:pStyle w:val="TableParagraph"/>
              <w:spacing w:before="38"/>
              <w:ind w:left="4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2049" w:type="dxa"/>
          </w:tcPr>
          <w:p w14:paraId="66120532" w14:textId="77777777" w:rsidR="00411700" w:rsidRDefault="00411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14:paraId="5C5E4420" w14:textId="77777777" w:rsidR="00411700" w:rsidRDefault="004117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700" w14:paraId="35C93A06" w14:textId="77777777">
        <w:trPr>
          <w:trHeight w:val="304"/>
        </w:trPr>
        <w:tc>
          <w:tcPr>
            <w:tcW w:w="10257" w:type="dxa"/>
            <w:gridSpan w:val="5"/>
          </w:tcPr>
          <w:p w14:paraId="6C593814" w14:textId="77777777" w:rsidR="00411700" w:rsidRDefault="00F14F84">
            <w:pPr>
              <w:pStyle w:val="TableParagraph"/>
              <w:spacing w:before="38"/>
              <w:ind w:left="587"/>
              <w:rPr>
                <w:sz w:val="20"/>
              </w:rPr>
            </w:pPr>
            <w:r>
              <w:rPr>
                <w:sz w:val="20"/>
              </w:rPr>
              <w:t>Changes are important, but urgent implementation is not required, incorporate into your existing workflow.</w:t>
            </w:r>
          </w:p>
        </w:tc>
      </w:tr>
    </w:tbl>
    <w:p w14:paraId="03C3BB3F" w14:textId="77777777" w:rsidR="00411700" w:rsidRDefault="00411700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62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7687"/>
      </w:tblGrid>
      <w:tr w:rsidR="00411700" w14:paraId="58D3079B" w14:textId="77777777">
        <w:trPr>
          <w:trHeight w:val="624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06F302CF" w14:textId="77777777" w:rsidR="00411700" w:rsidRDefault="00F14F84">
            <w:pPr>
              <w:pStyle w:val="TableParagraph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Reason for this review: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33BF650A" w14:textId="77777777" w:rsidR="00411700" w:rsidRDefault="0041170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94000E" w14:textId="77777777" w:rsidR="00411700" w:rsidRDefault="00F14F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New Policy</w:t>
            </w:r>
          </w:p>
        </w:tc>
      </w:tr>
      <w:tr w:rsidR="00411700" w14:paraId="35D22F08" w14:textId="77777777">
        <w:trPr>
          <w:trHeight w:val="624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32D79C14" w14:textId="77777777" w:rsidR="00411700" w:rsidRDefault="00F14F84">
            <w:pPr>
              <w:pStyle w:val="TableParagraph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Were changes made?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148B6BC8" w14:textId="77777777" w:rsidR="00411700" w:rsidRDefault="0041170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B29A31" w14:textId="77777777" w:rsidR="00411700" w:rsidRDefault="00F14F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11700" w14:paraId="748D16E2" w14:textId="77777777">
        <w:trPr>
          <w:trHeight w:val="1548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5B630897" w14:textId="77777777" w:rsidR="00411700" w:rsidRDefault="00411700">
            <w:pPr>
              <w:pStyle w:val="TableParagraph"/>
              <w:spacing w:before="8"/>
              <w:rPr>
                <w:b/>
                <w:sz w:val="48"/>
              </w:rPr>
            </w:pPr>
          </w:p>
          <w:p w14:paraId="014D7C06" w14:textId="77777777" w:rsidR="00411700" w:rsidRDefault="00F14F8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0C050E72" wp14:editId="3907DD64">
                  <wp:extent cx="257175" cy="2571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149BACA0" w14:textId="77777777" w:rsidR="00411700" w:rsidRDefault="00F14F84">
            <w:pPr>
              <w:pStyle w:val="TableParagraph"/>
              <w:spacing w:before="93" w:line="237" w:lineRule="auto"/>
              <w:ind w:left="105" w:right="663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 important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trafficking.</w:t>
            </w:r>
          </w:p>
          <w:p w14:paraId="333A43AE" w14:textId="77777777" w:rsidR="00411700" w:rsidRDefault="0041170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D43291D" w14:textId="77777777" w:rsidR="00411700" w:rsidRDefault="00F14F84">
            <w:pPr>
              <w:pStyle w:val="TableParagraph"/>
              <w:spacing w:line="237" w:lineRule="auto"/>
              <w:ind w:left="105" w:right="14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£36m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(group turnover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turnover)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its policy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slavery.</w:t>
            </w:r>
          </w:p>
        </w:tc>
      </w:tr>
      <w:tr w:rsidR="00411700" w14:paraId="47814916" w14:textId="77777777">
        <w:trPr>
          <w:trHeight w:val="1495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63B3E06C" w14:textId="77777777" w:rsidR="00411700" w:rsidRDefault="00411700">
            <w:pPr>
              <w:pStyle w:val="TableParagraph"/>
              <w:rPr>
                <w:b/>
              </w:rPr>
            </w:pPr>
          </w:p>
          <w:p w14:paraId="06B5870C" w14:textId="77777777" w:rsidR="00411700" w:rsidRDefault="0041170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D0A9BD7" w14:textId="77777777" w:rsidR="00411700" w:rsidRDefault="00F14F84">
            <w:pPr>
              <w:pStyle w:val="TableParagraph"/>
              <w:spacing w:before="1" w:line="223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Relevant </w:t>
            </w:r>
            <w:r>
              <w:rPr>
                <w:b/>
                <w:w w:val="95"/>
                <w:sz w:val="20"/>
              </w:rPr>
              <w:t>Legislation: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1B09880F" w14:textId="77777777" w:rsidR="00411700" w:rsidRDefault="0041170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B57227" w14:textId="77777777" w:rsidR="00411700" w:rsidRDefault="00F14F84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14:paraId="66E91FAD" w14:textId="77777777" w:rsidR="00411700" w:rsidRDefault="00F14F84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37" w:lineRule="auto"/>
              <w:ind w:right="677" w:hanging="1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(Regulated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Activities)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(Amendment) </w:t>
            </w:r>
            <w:r>
              <w:rPr>
                <w:w w:val="95"/>
                <w:sz w:val="20"/>
              </w:rPr>
              <w:t>Regulations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</w:t>
            </w:r>
          </w:p>
          <w:p w14:paraId="18712410" w14:textId="77777777" w:rsidR="00411700" w:rsidRDefault="00F14F84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</w:tc>
      </w:tr>
      <w:tr w:rsidR="00411700" w14:paraId="008C4564" w14:textId="77777777">
        <w:trPr>
          <w:trHeight w:val="4696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45DDB193" w14:textId="77777777" w:rsidR="00411700" w:rsidRDefault="00411700">
            <w:pPr>
              <w:pStyle w:val="TableParagraph"/>
              <w:rPr>
                <w:b/>
              </w:rPr>
            </w:pPr>
          </w:p>
          <w:p w14:paraId="64F23369" w14:textId="77777777" w:rsidR="00411700" w:rsidRDefault="00411700">
            <w:pPr>
              <w:pStyle w:val="TableParagraph"/>
              <w:rPr>
                <w:b/>
              </w:rPr>
            </w:pPr>
          </w:p>
          <w:p w14:paraId="3AAB2946" w14:textId="77777777" w:rsidR="00411700" w:rsidRDefault="00411700">
            <w:pPr>
              <w:pStyle w:val="TableParagraph"/>
              <w:rPr>
                <w:b/>
              </w:rPr>
            </w:pPr>
          </w:p>
          <w:p w14:paraId="535B2C02" w14:textId="77777777" w:rsidR="00411700" w:rsidRDefault="00411700">
            <w:pPr>
              <w:pStyle w:val="TableParagraph"/>
              <w:rPr>
                <w:b/>
              </w:rPr>
            </w:pPr>
          </w:p>
          <w:p w14:paraId="6BB430CD" w14:textId="77777777" w:rsidR="00411700" w:rsidRDefault="00411700">
            <w:pPr>
              <w:pStyle w:val="TableParagraph"/>
              <w:rPr>
                <w:b/>
              </w:rPr>
            </w:pPr>
          </w:p>
          <w:p w14:paraId="7AC10DC6" w14:textId="77777777" w:rsidR="00411700" w:rsidRDefault="00411700">
            <w:pPr>
              <w:pStyle w:val="TableParagraph"/>
              <w:rPr>
                <w:b/>
              </w:rPr>
            </w:pPr>
          </w:p>
          <w:p w14:paraId="5B3A54F2" w14:textId="77777777" w:rsidR="00411700" w:rsidRDefault="00411700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7D9B708" w14:textId="77777777" w:rsidR="00411700" w:rsidRDefault="00F14F84">
            <w:pPr>
              <w:pStyle w:val="TableParagraph"/>
              <w:spacing w:line="230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Underpinning Knowledge - What have we used to ensure that the policy is current: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264F960F" w14:textId="77777777" w:rsidR="00411700" w:rsidRDefault="00411700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63C835B" w14:textId="77777777" w:rsidR="00411700" w:rsidRDefault="00F14F84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before="1" w:line="237" w:lineRule="auto"/>
              <w:ind w:right="504" w:hanging="174"/>
              <w:rPr>
                <w:sz w:val="20"/>
              </w:rPr>
            </w:pPr>
            <w:r>
              <w:rPr>
                <w:sz w:val="20"/>
              </w:rPr>
              <w:t>HM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Modern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Slavery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2015</w:t>
            </w:r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[Online]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hyperlink r:id="rId13">
              <w:r>
                <w:rPr>
                  <w:color w:val="0066CC"/>
                  <w:w w:val="95"/>
                  <w:sz w:val="20"/>
                  <w:u w:val="single" w:color="0066CC"/>
                </w:rPr>
                <w:t>http://www.legislatio</w:t>
              </w:r>
              <w:r>
                <w:rPr>
                  <w:color w:val="0066CC"/>
                  <w:w w:val="95"/>
                  <w:sz w:val="20"/>
                  <w:u w:val="single" w:color="0066CC"/>
                </w:rPr>
                <w:t>n.gov.uk/ukpga/2015/30/contents/enacted</w:t>
              </w:r>
              <w:r>
                <w:rPr>
                  <w:color w:val="0066CC"/>
                  <w:w w:val="95"/>
                  <w:sz w:val="20"/>
                </w:rPr>
                <w:t xml:space="preserve"> </w:t>
              </w:r>
            </w:hyperlink>
            <w:r>
              <w:rPr>
                <w:w w:val="95"/>
                <w:sz w:val="20"/>
              </w:rPr>
              <w:t xml:space="preserve">[Accessed: </w:t>
            </w:r>
            <w:r>
              <w:rPr>
                <w:sz w:val="20"/>
              </w:rPr>
              <w:t>20/06/2017]</w:t>
            </w:r>
          </w:p>
          <w:p w14:paraId="6A8825F4" w14:textId="77777777" w:rsidR="00411700" w:rsidRDefault="00F14F84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line="237" w:lineRule="auto"/>
              <w:ind w:right="275" w:hanging="174"/>
              <w:rPr>
                <w:sz w:val="20"/>
              </w:rPr>
            </w:pPr>
            <w:r>
              <w:rPr>
                <w:sz w:val="20"/>
              </w:rPr>
              <w:t xml:space="preserve">HM Government, (2017), </w:t>
            </w:r>
            <w:r>
              <w:rPr>
                <w:i/>
                <w:sz w:val="20"/>
              </w:rPr>
              <w:t>Transparency in supply chains: a practical guide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hyperlink r:id="rId14">
              <w:r>
                <w:rPr>
                  <w:color w:val="0066CC"/>
                  <w:w w:val="95"/>
                  <w:sz w:val="20"/>
                  <w:u w:val="single" w:color="0066CC"/>
                </w:rPr>
                <w:t>https://www.gov.uk/government/publications/transparency-in-supply-chains-a-</w:t>
              </w:r>
            </w:hyperlink>
            <w:hyperlink r:id="rId15">
              <w:r>
                <w:rPr>
                  <w:color w:val="0066CC"/>
                  <w:w w:val="95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practical-guide</w:t>
              </w:r>
              <w:r>
                <w:rPr>
                  <w:color w:val="0066CC"/>
                  <w:spacing w:val="-3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[Accessed: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20/06/2017]</w:t>
            </w:r>
          </w:p>
          <w:p w14:paraId="0424F110" w14:textId="77777777" w:rsidR="00411700" w:rsidRDefault="00F14F84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line="237" w:lineRule="auto"/>
              <w:ind w:right="570" w:hanging="174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Victims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modern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slavery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frontline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guidance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hyperlink r:id="rId16">
              <w:r>
                <w:rPr>
                  <w:color w:val="0066CC"/>
                  <w:spacing w:val="-2"/>
                  <w:sz w:val="20"/>
                  <w:u w:val="single" w:color="0066CC"/>
                </w:rPr>
                <w:t>http://www.antislaverycommissioner.co.uk/media/1057/victims-of-modern-</w:t>
              </w:r>
            </w:hyperlink>
            <w:hyperlink r:id="rId17">
              <w:r>
                <w:rPr>
                  <w:color w:val="0066CC"/>
                  <w:spacing w:val="-2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w w:val="95"/>
                  <w:sz w:val="20"/>
                  <w:u w:val="single" w:color="0066CC"/>
                </w:rPr>
                <w:t>slaver</w:t>
              </w:r>
              <w:r>
                <w:rPr>
                  <w:color w:val="0066CC"/>
                  <w:w w:val="95"/>
                  <w:sz w:val="20"/>
                  <w:u w:val="single" w:color="0066CC"/>
                </w:rPr>
                <w:t>y-frontline-staff-guidance-v3.pdf</w:t>
              </w:r>
              <w:r>
                <w:rPr>
                  <w:color w:val="0066CC"/>
                  <w:w w:val="95"/>
                  <w:sz w:val="20"/>
                </w:rPr>
                <w:t xml:space="preserve">   </w:t>
              </w:r>
            </w:hyperlink>
            <w:r>
              <w:rPr>
                <w:w w:val="95"/>
                <w:sz w:val="20"/>
              </w:rPr>
              <w:t>[Accessed: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20/06/2017]</w:t>
            </w:r>
          </w:p>
          <w:p w14:paraId="1840AA1D" w14:textId="77777777" w:rsidR="00411700" w:rsidRDefault="00F14F84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line="237" w:lineRule="auto"/>
              <w:ind w:right="128" w:hanging="174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Excellence,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glance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69: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Adult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safeguarding: Types and indicators of abuse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hyperlink r:id="rId18">
              <w:r>
                <w:rPr>
                  <w:color w:val="0066CC"/>
                  <w:w w:val="95"/>
                  <w:sz w:val="20"/>
                  <w:u w:val="single" w:color="0066CC"/>
                </w:rPr>
                <w:t>http://www.scie.org.uk/publications/ataglance/69-adults-safeguarding-types-and</w:t>
              </w:r>
            </w:hyperlink>
          </w:p>
          <w:p w14:paraId="03CACFF7" w14:textId="77777777" w:rsidR="00411700" w:rsidRDefault="00F14F84">
            <w:pPr>
              <w:pStyle w:val="TableParagraph"/>
              <w:spacing w:line="227" w:lineRule="exact"/>
              <w:ind w:left="641"/>
              <w:rPr>
                <w:sz w:val="20"/>
              </w:rPr>
            </w:pPr>
            <w:hyperlink r:id="rId19">
              <w:r>
                <w:rPr>
                  <w:color w:val="0066CC"/>
                  <w:w w:val="95"/>
                  <w:sz w:val="20"/>
                  <w:u w:val="single" w:color="0066CC"/>
                </w:rPr>
                <w:t>-indicators-of-abuse.asp</w:t>
              </w:r>
              <w:r>
                <w:rPr>
                  <w:color w:val="0066CC"/>
                  <w:w w:val="95"/>
                  <w:sz w:val="20"/>
                </w:rPr>
                <w:t xml:space="preserve">  </w:t>
              </w:r>
            </w:hyperlink>
            <w:r>
              <w:rPr>
                <w:w w:val="95"/>
                <w:sz w:val="20"/>
              </w:rPr>
              <w:t>[Accessed:  20/06/2017]</w:t>
            </w:r>
          </w:p>
          <w:p w14:paraId="1698D767" w14:textId="77777777" w:rsidR="00411700" w:rsidRDefault="00F14F84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before="1" w:line="237" w:lineRule="auto"/>
              <w:ind w:right="410" w:hanging="174"/>
              <w:rPr>
                <w:sz w:val="20"/>
              </w:rPr>
            </w:pPr>
            <w:r>
              <w:rPr>
                <w:sz w:val="20"/>
              </w:rPr>
              <w:t xml:space="preserve">Home Office, (2018), </w:t>
            </w:r>
            <w:r>
              <w:rPr>
                <w:i/>
                <w:sz w:val="20"/>
              </w:rPr>
              <w:t>2018 UK Annual Report on Modern Slavery</w:t>
            </w:r>
            <w:r>
              <w:rPr>
                <w:sz w:val="20"/>
              </w:rPr>
              <w:t xml:space="preserve">. [Online] </w:t>
            </w:r>
            <w:r>
              <w:rPr>
                <w:w w:val="95"/>
                <w:sz w:val="20"/>
              </w:rPr>
              <w:t>Available from:</w:t>
            </w:r>
            <w:r>
              <w:rPr>
                <w:color w:val="0066CC"/>
                <w:w w:val="95"/>
                <w:sz w:val="20"/>
              </w:rPr>
              <w:t xml:space="preserve"> </w:t>
            </w:r>
            <w:hyperlink r:id="rId20">
              <w:r>
                <w:rPr>
                  <w:color w:val="0066CC"/>
                  <w:w w:val="95"/>
                  <w:sz w:val="20"/>
                  <w:u w:val="single" w:color="0066CC"/>
                </w:rPr>
                <w:t>https://www.gov.uk/government/publications/2018-uk-annual-</w:t>
              </w:r>
            </w:hyperlink>
            <w:hyperlink r:id="rId21">
              <w:r>
                <w:rPr>
                  <w:color w:val="0066CC"/>
                  <w:w w:val="95"/>
                  <w:sz w:val="20"/>
                  <w:u w:val="single" w:color="0066CC"/>
                </w:rPr>
                <w:t xml:space="preserve"> report-on-modern-slavery</w:t>
              </w:r>
              <w:r>
                <w:rPr>
                  <w:color w:val="0066CC"/>
                  <w:w w:val="95"/>
                  <w:sz w:val="20"/>
                </w:rPr>
                <w:t xml:space="preserve">  </w:t>
              </w:r>
            </w:hyperlink>
            <w:r>
              <w:rPr>
                <w:w w:val="95"/>
                <w:sz w:val="20"/>
              </w:rPr>
              <w:t xml:space="preserve">[Accessed: 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29/10/201</w:t>
            </w:r>
            <w:r>
              <w:rPr>
                <w:w w:val="95"/>
                <w:sz w:val="20"/>
              </w:rPr>
              <w:t>8]</w:t>
            </w:r>
          </w:p>
        </w:tc>
      </w:tr>
      <w:tr w:rsidR="00411700" w14:paraId="0CA143AC" w14:textId="77777777">
        <w:trPr>
          <w:trHeight w:val="1509"/>
        </w:trPr>
        <w:tc>
          <w:tcPr>
            <w:tcW w:w="2571" w:type="dxa"/>
            <w:tcBorders>
              <w:left w:val="single" w:sz="12" w:space="0" w:color="303030"/>
              <w:bottom w:val="single" w:sz="12" w:space="0" w:color="1F1F1F"/>
              <w:right w:val="single" w:sz="12" w:space="0" w:color="303030"/>
            </w:tcBorders>
          </w:tcPr>
          <w:p w14:paraId="204EBEEF" w14:textId="77777777" w:rsidR="00411700" w:rsidRDefault="00411700">
            <w:pPr>
              <w:pStyle w:val="TableParagraph"/>
              <w:spacing w:before="6"/>
              <w:rPr>
                <w:b/>
                <w:sz w:val="47"/>
              </w:rPr>
            </w:pPr>
          </w:p>
          <w:p w14:paraId="07FF93BF" w14:textId="77777777" w:rsidR="00411700" w:rsidRDefault="00F14F8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noProof/>
                <w:position w:val="-21"/>
              </w:rPr>
              <w:drawing>
                <wp:inline distT="0" distB="0" distL="0" distR="0" wp14:anchorId="7DC52515" wp14:editId="0F2C9C14">
                  <wp:extent cx="257175" cy="2571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Suggested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  <w:tc>
          <w:tcPr>
            <w:tcW w:w="7687" w:type="dxa"/>
            <w:tcBorders>
              <w:left w:val="single" w:sz="12" w:space="0" w:color="303030"/>
              <w:bottom w:val="single" w:sz="12" w:space="0" w:color="1F1F1F"/>
              <w:right w:val="single" w:sz="12" w:space="0" w:color="1F1F1F"/>
            </w:tcBorders>
          </w:tcPr>
          <w:p w14:paraId="72D3B8D9" w14:textId="77777777" w:rsidR="00411700" w:rsidRDefault="0041170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F6756B4" w14:textId="77777777" w:rsidR="00411700" w:rsidRDefault="00F14F84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7A760EFB" w14:textId="77777777" w:rsidR="00411700" w:rsidRDefault="00F14F84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‘Key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Facts’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14:paraId="1E2999FD" w14:textId="77777777" w:rsidR="00411700" w:rsidRDefault="00F14F84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Discuss in team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  <w:p w14:paraId="3D053A7B" w14:textId="77777777" w:rsidR="00411700" w:rsidRDefault="00F14F84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QCS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</w:p>
        </w:tc>
      </w:tr>
    </w:tbl>
    <w:p w14:paraId="21ADDFCC" w14:textId="77777777" w:rsidR="00411700" w:rsidRDefault="00411700">
      <w:pPr>
        <w:spacing w:line="229" w:lineRule="exact"/>
        <w:rPr>
          <w:sz w:val="20"/>
        </w:rPr>
        <w:sectPr w:rsidR="00411700">
          <w:headerReference w:type="default" r:id="rId23"/>
          <w:footerReference w:type="default" r:id="rId24"/>
          <w:type w:val="continuous"/>
          <w:pgSz w:w="11900" w:h="16840"/>
          <w:pgMar w:top="1520" w:right="200" w:bottom="680" w:left="200" w:header="439" w:footer="483" w:gutter="0"/>
          <w:pgNumType w:start="1"/>
          <w:cols w:space="720"/>
        </w:sectPr>
      </w:pPr>
    </w:p>
    <w:p w14:paraId="266F656F" w14:textId="77777777" w:rsidR="00411700" w:rsidRDefault="00411700">
      <w:pPr>
        <w:pStyle w:val="BodyText"/>
        <w:rPr>
          <w:b/>
        </w:rPr>
      </w:pPr>
    </w:p>
    <w:p w14:paraId="1A932260" w14:textId="77777777" w:rsidR="00411700" w:rsidRDefault="00411700">
      <w:pPr>
        <w:pStyle w:val="BodyText"/>
        <w:rPr>
          <w:b/>
        </w:rPr>
      </w:pPr>
    </w:p>
    <w:p w14:paraId="199A888E" w14:textId="77777777" w:rsidR="00411700" w:rsidRDefault="00411700">
      <w:pPr>
        <w:pStyle w:val="BodyText"/>
        <w:spacing w:before="9"/>
        <w:rPr>
          <w:b/>
          <w:sz w:val="16"/>
        </w:rPr>
      </w:pPr>
    </w:p>
    <w:p w14:paraId="58757498" w14:textId="77777777" w:rsidR="00411700" w:rsidRDefault="00F14F84">
      <w:pPr>
        <w:spacing w:before="102"/>
        <w:jc w:val="center"/>
        <w:rPr>
          <w:sz w:val="14"/>
        </w:rPr>
      </w:pPr>
      <w:r>
        <w:rPr>
          <w:w w:val="105"/>
          <w:sz w:val="14"/>
        </w:rPr>
        <w:t>This page is deliberately left blank</w:t>
      </w:r>
    </w:p>
    <w:p w14:paraId="2D06D039" w14:textId="77777777" w:rsidR="00411700" w:rsidRDefault="00411700">
      <w:pPr>
        <w:jc w:val="center"/>
        <w:rPr>
          <w:sz w:val="14"/>
        </w:rPr>
        <w:sectPr w:rsidR="00411700">
          <w:pgSz w:w="11900" w:h="16840"/>
          <w:pgMar w:top="1520" w:right="200" w:bottom="680" w:left="200" w:header="439" w:footer="483" w:gutter="0"/>
          <w:cols w:space="720"/>
        </w:sectPr>
      </w:pPr>
    </w:p>
    <w:p w14:paraId="796EEED9" w14:textId="77777777" w:rsidR="00411700" w:rsidRDefault="00411700">
      <w:pPr>
        <w:pStyle w:val="BodyText"/>
        <w:spacing w:before="5"/>
        <w:rPr>
          <w:sz w:val="9"/>
        </w:rPr>
      </w:pPr>
    </w:p>
    <w:p w14:paraId="2FCDFA5C" w14:textId="77777777" w:rsidR="00411700" w:rsidRDefault="00F14F84">
      <w:pPr>
        <w:pStyle w:val="Heading1"/>
        <w:spacing w:before="28"/>
      </w:pPr>
      <w:r>
        <w:rPr>
          <w:b w:val="0"/>
          <w:noProof/>
          <w:position w:val="-14"/>
        </w:rPr>
        <w:drawing>
          <wp:inline distT="0" distB="0" distL="0" distR="0" wp14:anchorId="3D6C7213" wp14:editId="04610F55">
            <wp:extent cx="255132" cy="25513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Purpose</w:t>
      </w:r>
    </w:p>
    <w:p w14:paraId="0C0A7B42" w14:textId="77777777" w:rsidR="00411700" w:rsidRDefault="00F14F84">
      <w:pPr>
        <w:pStyle w:val="ListParagraph"/>
        <w:numPr>
          <w:ilvl w:val="1"/>
          <w:numId w:val="7"/>
        </w:numPr>
        <w:tabs>
          <w:tab w:val="left" w:pos="1452"/>
        </w:tabs>
        <w:spacing w:before="214" w:line="244" w:lineRule="auto"/>
        <w:ind w:right="1247" w:firstLine="0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ensure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Fuchsia</w:t>
      </w:r>
      <w:r>
        <w:rPr>
          <w:spacing w:val="-12"/>
          <w:sz w:val="20"/>
        </w:rPr>
        <w:t xml:space="preserve"> </w:t>
      </w:r>
      <w:r>
        <w:rPr>
          <w:sz w:val="20"/>
        </w:rPr>
        <w:t>Homecare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aware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issues</w:t>
      </w:r>
      <w:r>
        <w:rPr>
          <w:spacing w:val="-1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2"/>
          <w:sz w:val="20"/>
        </w:rPr>
        <w:t xml:space="preserve"> </w:t>
      </w:r>
      <w:r>
        <w:rPr>
          <w:sz w:val="20"/>
        </w:rPr>
        <w:t>slavery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human 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policy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process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place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identify,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if</w:t>
      </w:r>
      <w:r>
        <w:rPr>
          <w:spacing w:val="-15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5"/>
          <w:sz w:val="20"/>
        </w:rPr>
        <w:t xml:space="preserve"> </w:t>
      </w:r>
      <w:r>
        <w:rPr>
          <w:sz w:val="20"/>
        </w:rPr>
        <w:t>report</w:t>
      </w:r>
      <w:r>
        <w:rPr>
          <w:spacing w:val="-15"/>
          <w:sz w:val="20"/>
        </w:rPr>
        <w:t xml:space="preserve"> </w:t>
      </w:r>
      <w:r>
        <w:rPr>
          <w:sz w:val="20"/>
        </w:rPr>
        <w:t>on,</w:t>
      </w:r>
      <w:r>
        <w:rPr>
          <w:spacing w:val="-15"/>
          <w:sz w:val="20"/>
        </w:rPr>
        <w:t xml:space="preserve"> </w:t>
      </w:r>
      <w:r>
        <w:rPr>
          <w:sz w:val="20"/>
        </w:rPr>
        <w:t>issues</w:t>
      </w:r>
      <w:r>
        <w:rPr>
          <w:spacing w:val="-15"/>
          <w:sz w:val="20"/>
        </w:rPr>
        <w:t xml:space="preserve"> </w:t>
      </w:r>
      <w:r>
        <w:rPr>
          <w:sz w:val="20"/>
        </w:rPr>
        <w:t>surrounding slavery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human</w:t>
      </w:r>
      <w:r>
        <w:rPr>
          <w:spacing w:val="-25"/>
          <w:sz w:val="20"/>
        </w:rPr>
        <w:t xml:space="preserve"> </w:t>
      </w:r>
      <w:r>
        <w:rPr>
          <w:sz w:val="20"/>
        </w:rPr>
        <w:t>trafficking.</w:t>
      </w:r>
    </w:p>
    <w:p w14:paraId="092752AB" w14:textId="77777777" w:rsidR="00411700" w:rsidRDefault="00F14F84">
      <w:pPr>
        <w:pStyle w:val="ListParagraph"/>
        <w:numPr>
          <w:ilvl w:val="1"/>
          <w:numId w:val="7"/>
        </w:numPr>
        <w:tabs>
          <w:tab w:val="left" w:pos="1451"/>
        </w:tabs>
        <w:spacing w:before="194" w:line="240" w:lineRule="auto"/>
        <w:ind w:left="1450" w:hanging="321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support</w:t>
      </w:r>
      <w:r>
        <w:rPr>
          <w:spacing w:val="-16"/>
          <w:sz w:val="20"/>
        </w:rPr>
        <w:t xml:space="preserve"> </w:t>
      </w:r>
      <w:r>
        <w:rPr>
          <w:sz w:val="20"/>
        </w:rPr>
        <w:t>Fuchsia</w:t>
      </w:r>
      <w:r>
        <w:rPr>
          <w:spacing w:val="-16"/>
          <w:sz w:val="20"/>
        </w:rPr>
        <w:t xml:space="preserve"> </w:t>
      </w:r>
      <w:r>
        <w:rPr>
          <w:sz w:val="20"/>
        </w:rPr>
        <w:t>Ho</w:t>
      </w:r>
      <w:bookmarkStart w:id="0" w:name="_GoBack"/>
      <w:bookmarkEnd w:id="0"/>
      <w:r>
        <w:rPr>
          <w:sz w:val="20"/>
        </w:rPr>
        <w:t>mecare</w:t>
      </w:r>
      <w:r>
        <w:rPr>
          <w:spacing w:val="-16"/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meeting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Key</w:t>
      </w:r>
      <w:r>
        <w:rPr>
          <w:spacing w:val="-16"/>
          <w:sz w:val="20"/>
        </w:rPr>
        <w:t xml:space="preserve"> </w:t>
      </w:r>
      <w:r>
        <w:rPr>
          <w:sz w:val="20"/>
        </w:rPr>
        <w:t>Lines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Enquiry:</w:t>
      </w:r>
    </w:p>
    <w:p w14:paraId="449B2CBB" w14:textId="77777777" w:rsidR="00411700" w:rsidRDefault="00411700">
      <w:pPr>
        <w:pStyle w:val="BodyText"/>
        <w:spacing w:before="4" w:after="1"/>
        <w:rPr>
          <w:sz w:val="18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687"/>
      </w:tblGrid>
      <w:tr w:rsidR="00411700" w14:paraId="07A6A08D" w14:textId="77777777">
        <w:trPr>
          <w:trHeight w:val="411"/>
        </w:trPr>
        <w:tc>
          <w:tcPr>
            <w:tcW w:w="2578" w:type="dxa"/>
          </w:tcPr>
          <w:p w14:paraId="100FEE22" w14:textId="77777777" w:rsidR="00411700" w:rsidRDefault="00F14F84">
            <w:pPr>
              <w:pStyle w:val="TableParagraph"/>
              <w:spacing w:before="92"/>
              <w:ind w:left="112"/>
              <w:rPr>
                <w:sz w:val="20"/>
              </w:rPr>
            </w:pPr>
            <w:r>
              <w:rPr>
                <w:sz w:val="20"/>
              </w:rPr>
              <w:t>Key Question</w:t>
            </w:r>
          </w:p>
        </w:tc>
        <w:tc>
          <w:tcPr>
            <w:tcW w:w="7687" w:type="dxa"/>
          </w:tcPr>
          <w:p w14:paraId="4E2F4CEB" w14:textId="77777777" w:rsidR="00411700" w:rsidRDefault="00F14F84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Key Line of Enquiry (KLOE)</w:t>
            </w:r>
          </w:p>
        </w:tc>
      </w:tr>
      <w:tr w:rsidR="00411700" w14:paraId="60AA446C" w14:textId="77777777">
        <w:trPr>
          <w:trHeight w:val="639"/>
        </w:trPr>
        <w:tc>
          <w:tcPr>
            <w:tcW w:w="2578" w:type="dxa"/>
          </w:tcPr>
          <w:p w14:paraId="1E69F826" w14:textId="77777777" w:rsidR="00411700" w:rsidRDefault="00411700">
            <w:pPr>
              <w:pStyle w:val="TableParagraph"/>
              <w:spacing w:before="5"/>
              <w:rPr>
                <w:sz w:val="18"/>
              </w:rPr>
            </w:pPr>
          </w:p>
          <w:p w14:paraId="626182C0" w14:textId="77777777" w:rsidR="00411700" w:rsidRDefault="00F14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WELL-LED</w:t>
            </w:r>
          </w:p>
        </w:tc>
        <w:tc>
          <w:tcPr>
            <w:tcW w:w="7687" w:type="dxa"/>
          </w:tcPr>
          <w:p w14:paraId="51E1DB63" w14:textId="77777777" w:rsidR="00411700" w:rsidRDefault="00F14F84">
            <w:pPr>
              <w:pStyle w:val="TableParagraph"/>
              <w:spacing w:before="94" w:line="237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W2: Does the governance framework ensure that responsibilities are clear and that quality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managed?</w:t>
            </w:r>
          </w:p>
        </w:tc>
      </w:tr>
    </w:tbl>
    <w:p w14:paraId="7F0FCCCE" w14:textId="77777777" w:rsidR="00411700" w:rsidRDefault="00411700">
      <w:pPr>
        <w:pStyle w:val="BodyText"/>
      </w:pPr>
    </w:p>
    <w:p w14:paraId="1C30F86B" w14:textId="77777777" w:rsidR="00411700" w:rsidRDefault="00411700">
      <w:pPr>
        <w:pStyle w:val="BodyText"/>
        <w:spacing w:before="4"/>
        <w:rPr>
          <w:sz w:val="18"/>
        </w:rPr>
      </w:pPr>
    </w:p>
    <w:p w14:paraId="1DB6E4D5" w14:textId="77777777" w:rsidR="00411700" w:rsidRDefault="00F14F84">
      <w:pPr>
        <w:pStyle w:val="ListParagraph"/>
        <w:numPr>
          <w:ilvl w:val="1"/>
          <w:numId w:val="7"/>
        </w:numPr>
        <w:tabs>
          <w:tab w:val="left" w:pos="1451"/>
        </w:tabs>
        <w:spacing w:before="1" w:line="252" w:lineRule="auto"/>
        <w:ind w:right="698" w:firstLine="0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legal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regulated</w:t>
      </w:r>
      <w:r>
        <w:rPr>
          <w:spacing w:val="-1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Fuchsia</w:t>
      </w:r>
      <w:r>
        <w:rPr>
          <w:spacing w:val="-15"/>
          <w:sz w:val="20"/>
        </w:rPr>
        <w:t xml:space="preserve"> </w:t>
      </w:r>
      <w:r>
        <w:rPr>
          <w:sz w:val="20"/>
        </w:rPr>
        <w:t>Homecare</w:t>
      </w:r>
      <w:r>
        <w:rPr>
          <w:spacing w:val="-15"/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5"/>
          <w:sz w:val="20"/>
        </w:rPr>
        <w:t xml:space="preserve"> </w:t>
      </w:r>
      <w:r>
        <w:rPr>
          <w:sz w:val="20"/>
        </w:rPr>
        <w:t>to provide:</w:t>
      </w:r>
    </w:p>
    <w:p w14:paraId="0C758F8E" w14:textId="77777777" w:rsidR="00411700" w:rsidRDefault="00F14F84">
      <w:pPr>
        <w:pStyle w:val="ListParagraph"/>
        <w:numPr>
          <w:ilvl w:val="2"/>
          <w:numId w:val="7"/>
        </w:numPr>
        <w:tabs>
          <w:tab w:val="left" w:pos="1679"/>
        </w:tabs>
        <w:spacing w:before="187" w:line="229" w:lineRule="exact"/>
        <w:ind w:hanging="174"/>
        <w:rPr>
          <w:sz w:val="20"/>
        </w:rPr>
      </w:pP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Modern</w:t>
      </w:r>
      <w:r>
        <w:rPr>
          <w:spacing w:val="-27"/>
          <w:sz w:val="20"/>
        </w:rPr>
        <w:t xml:space="preserve"> </w:t>
      </w:r>
      <w:r>
        <w:rPr>
          <w:sz w:val="20"/>
        </w:rPr>
        <w:t>Slavery</w:t>
      </w:r>
      <w:r>
        <w:rPr>
          <w:spacing w:val="-27"/>
          <w:sz w:val="20"/>
        </w:rPr>
        <w:t xml:space="preserve"> </w:t>
      </w:r>
      <w:r>
        <w:rPr>
          <w:sz w:val="20"/>
        </w:rPr>
        <w:t>Act</w:t>
      </w:r>
      <w:r>
        <w:rPr>
          <w:spacing w:val="-27"/>
          <w:sz w:val="20"/>
        </w:rPr>
        <w:t xml:space="preserve"> </w:t>
      </w:r>
      <w:r>
        <w:rPr>
          <w:sz w:val="20"/>
        </w:rPr>
        <w:t>2015</w:t>
      </w:r>
    </w:p>
    <w:p w14:paraId="1510FBB4" w14:textId="77777777" w:rsidR="00411700" w:rsidRDefault="00F14F84">
      <w:pPr>
        <w:pStyle w:val="ListParagraph"/>
        <w:numPr>
          <w:ilvl w:val="2"/>
          <w:numId w:val="7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Health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Social</w:t>
      </w:r>
      <w:r>
        <w:rPr>
          <w:spacing w:val="-22"/>
          <w:sz w:val="20"/>
        </w:rPr>
        <w:t xml:space="preserve"> </w:t>
      </w:r>
      <w:r>
        <w:rPr>
          <w:sz w:val="20"/>
        </w:rPr>
        <w:t>Care</w:t>
      </w:r>
      <w:r>
        <w:rPr>
          <w:spacing w:val="-22"/>
          <w:sz w:val="20"/>
        </w:rPr>
        <w:t xml:space="preserve"> </w:t>
      </w:r>
      <w:r>
        <w:rPr>
          <w:sz w:val="20"/>
        </w:rPr>
        <w:t>Act</w:t>
      </w:r>
      <w:r>
        <w:rPr>
          <w:spacing w:val="-22"/>
          <w:sz w:val="20"/>
        </w:rPr>
        <w:t xml:space="preserve"> </w:t>
      </w:r>
      <w:r>
        <w:rPr>
          <w:sz w:val="20"/>
        </w:rPr>
        <w:t>2008</w:t>
      </w:r>
      <w:r>
        <w:rPr>
          <w:spacing w:val="-22"/>
          <w:sz w:val="20"/>
        </w:rPr>
        <w:t xml:space="preserve"> </w:t>
      </w:r>
      <w:r>
        <w:rPr>
          <w:sz w:val="20"/>
        </w:rPr>
        <w:t>(Regulated</w:t>
      </w:r>
      <w:r>
        <w:rPr>
          <w:spacing w:val="-22"/>
          <w:sz w:val="20"/>
        </w:rPr>
        <w:t xml:space="preserve"> </w:t>
      </w:r>
      <w:r>
        <w:rPr>
          <w:sz w:val="20"/>
        </w:rPr>
        <w:t>Activities)</w:t>
      </w:r>
      <w:r>
        <w:rPr>
          <w:spacing w:val="-22"/>
          <w:sz w:val="20"/>
        </w:rPr>
        <w:t xml:space="preserve"> </w:t>
      </w:r>
      <w:r>
        <w:rPr>
          <w:sz w:val="20"/>
        </w:rPr>
        <w:t>(Amendment)</w:t>
      </w:r>
      <w:r>
        <w:rPr>
          <w:spacing w:val="-2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2"/>
          <w:sz w:val="20"/>
        </w:rPr>
        <w:t xml:space="preserve"> </w:t>
      </w:r>
      <w:r>
        <w:rPr>
          <w:sz w:val="20"/>
        </w:rPr>
        <w:t>2015</w:t>
      </w:r>
    </w:p>
    <w:p w14:paraId="4794D5F2" w14:textId="77777777" w:rsidR="00411700" w:rsidRDefault="00F14F84">
      <w:pPr>
        <w:pStyle w:val="ListParagraph"/>
        <w:numPr>
          <w:ilvl w:val="2"/>
          <w:numId w:val="7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Human</w:t>
      </w:r>
      <w:r>
        <w:rPr>
          <w:spacing w:val="-18"/>
          <w:sz w:val="20"/>
        </w:rPr>
        <w:t xml:space="preserve"> </w:t>
      </w:r>
      <w:r>
        <w:rPr>
          <w:sz w:val="20"/>
        </w:rPr>
        <w:t>Rights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8"/>
          <w:sz w:val="20"/>
        </w:rPr>
        <w:t xml:space="preserve"> </w:t>
      </w:r>
      <w:r>
        <w:rPr>
          <w:sz w:val="20"/>
        </w:rPr>
        <w:t>1998</w:t>
      </w:r>
    </w:p>
    <w:p w14:paraId="33E08F8A" w14:textId="77777777" w:rsidR="00411700" w:rsidRDefault="00411700">
      <w:pPr>
        <w:pStyle w:val="BodyText"/>
        <w:spacing w:before="2"/>
        <w:rPr>
          <w:sz w:val="17"/>
        </w:rPr>
      </w:pPr>
    </w:p>
    <w:p w14:paraId="48EF66D1" w14:textId="77777777" w:rsidR="00411700" w:rsidRDefault="00F14F84">
      <w:pPr>
        <w:pStyle w:val="Heading1"/>
      </w:pPr>
      <w:r>
        <w:rPr>
          <w:b w:val="0"/>
          <w:noProof/>
          <w:position w:val="-14"/>
        </w:rPr>
        <w:drawing>
          <wp:inline distT="0" distB="0" distL="0" distR="0" wp14:anchorId="76D74A07" wp14:editId="3C3FECF3">
            <wp:extent cx="255132" cy="25513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Scope</w:t>
      </w:r>
    </w:p>
    <w:p w14:paraId="234836EB" w14:textId="77777777" w:rsidR="00411700" w:rsidRDefault="00F14F84">
      <w:pPr>
        <w:pStyle w:val="ListParagraph"/>
        <w:numPr>
          <w:ilvl w:val="1"/>
          <w:numId w:val="6"/>
        </w:numPr>
        <w:tabs>
          <w:tab w:val="left" w:pos="1451"/>
        </w:tabs>
        <w:spacing w:before="213" w:line="240" w:lineRule="auto"/>
        <w:ind w:hanging="321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roles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affected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policy:</w:t>
      </w:r>
    </w:p>
    <w:p w14:paraId="246FAACB" w14:textId="77777777" w:rsidR="00411700" w:rsidRDefault="00411700">
      <w:pPr>
        <w:pStyle w:val="BodyText"/>
        <w:spacing w:before="4"/>
        <w:rPr>
          <w:sz w:val="18"/>
        </w:rPr>
      </w:pPr>
    </w:p>
    <w:p w14:paraId="6AF7E3EB" w14:textId="77777777" w:rsidR="00411700" w:rsidRDefault="00F14F84">
      <w:pPr>
        <w:pStyle w:val="ListParagraph"/>
        <w:numPr>
          <w:ilvl w:val="2"/>
          <w:numId w:val="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staff</w:t>
      </w:r>
    </w:p>
    <w:p w14:paraId="42EF94B9" w14:textId="77777777" w:rsidR="00411700" w:rsidRDefault="00F14F84">
      <w:pPr>
        <w:pStyle w:val="ListParagraph"/>
        <w:numPr>
          <w:ilvl w:val="2"/>
          <w:numId w:val="6"/>
        </w:numPr>
        <w:tabs>
          <w:tab w:val="left" w:pos="1679"/>
        </w:tabs>
        <w:ind w:hanging="174"/>
        <w:rPr>
          <w:sz w:val="20"/>
        </w:rPr>
      </w:pPr>
      <w:r>
        <w:rPr>
          <w:w w:val="95"/>
          <w:sz w:val="20"/>
        </w:rPr>
        <w:t>Registered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Manager</w:t>
      </w:r>
    </w:p>
    <w:p w14:paraId="7C295BD7" w14:textId="77777777" w:rsidR="00411700" w:rsidRDefault="00F14F84">
      <w:pPr>
        <w:pStyle w:val="ListParagraph"/>
        <w:numPr>
          <w:ilvl w:val="2"/>
          <w:numId w:val="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Owner,</w:t>
      </w:r>
      <w:r>
        <w:rPr>
          <w:spacing w:val="-28"/>
          <w:sz w:val="20"/>
        </w:rPr>
        <w:t xml:space="preserve"> </w:t>
      </w:r>
      <w:r>
        <w:rPr>
          <w:sz w:val="20"/>
        </w:rPr>
        <w:t>Proprietor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8"/>
          <w:sz w:val="20"/>
        </w:rPr>
        <w:t xml:space="preserve"> </w:t>
      </w:r>
      <w:r>
        <w:rPr>
          <w:sz w:val="20"/>
        </w:rPr>
        <w:t>Individual</w:t>
      </w:r>
    </w:p>
    <w:p w14:paraId="59B530C1" w14:textId="77777777" w:rsidR="00411700" w:rsidRDefault="00411700">
      <w:pPr>
        <w:pStyle w:val="BodyText"/>
        <w:spacing w:before="2"/>
        <w:rPr>
          <w:sz w:val="17"/>
        </w:rPr>
      </w:pPr>
    </w:p>
    <w:p w14:paraId="171C3A73" w14:textId="77777777" w:rsidR="00411700" w:rsidRDefault="00F14F84">
      <w:pPr>
        <w:pStyle w:val="Heading1"/>
      </w:pPr>
      <w:r>
        <w:rPr>
          <w:b w:val="0"/>
          <w:noProof/>
          <w:position w:val="-14"/>
        </w:rPr>
        <w:drawing>
          <wp:inline distT="0" distB="0" distL="0" distR="0" wp14:anchorId="7B71EA3C" wp14:editId="5C33F655">
            <wp:extent cx="255132" cy="25513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Objectives</w:t>
      </w:r>
    </w:p>
    <w:p w14:paraId="30FB1B8E" w14:textId="77777777" w:rsidR="00411700" w:rsidRDefault="00F14F84">
      <w:pPr>
        <w:pStyle w:val="ListParagraph"/>
        <w:numPr>
          <w:ilvl w:val="1"/>
          <w:numId w:val="5"/>
        </w:numPr>
        <w:tabs>
          <w:tab w:val="left" w:pos="1452"/>
        </w:tabs>
        <w:spacing w:before="213" w:line="240" w:lineRule="auto"/>
        <w:ind w:firstLine="0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promote</w:t>
      </w:r>
      <w:r>
        <w:rPr>
          <w:spacing w:val="-16"/>
          <w:sz w:val="20"/>
        </w:rPr>
        <w:t xml:space="preserve"> </w:t>
      </w:r>
      <w:r>
        <w:rPr>
          <w:sz w:val="20"/>
        </w:rPr>
        <w:t>awareness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concerns</w:t>
      </w:r>
      <w:r>
        <w:rPr>
          <w:spacing w:val="-16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trafficking.</w:t>
      </w:r>
    </w:p>
    <w:p w14:paraId="2C5CDEE5" w14:textId="77777777" w:rsidR="00411700" w:rsidRDefault="00411700">
      <w:pPr>
        <w:pStyle w:val="BodyText"/>
        <w:spacing w:before="4"/>
        <w:rPr>
          <w:sz w:val="18"/>
        </w:rPr>
      </w:pPr>
    </w:p>
    <w:p w14:paraId="01DFB589" w14:textId="77777777" w:rsidR="00411700" w:rsidRDefault="00F14F84">
      <w:pPr>
        <w:pStyle w:val="ListParagraph"/>
        <w:numPr>
          <w:ilvl w:val="1"/>
          <w:numId w:val="5"/>
        </w:numPr>
        <w:tabs>
          <w:tab w:val="left" w:pos="1452"/>
        </w:tabs>
        <w:spacing w:line="252" w:lineRule="auto"/>
        <w:ind w:right="791" w:firstLine="0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publicly</w:t>
      </w:r>
      <w:r>
        <w:rPr>
          <w:spacing w:val="-14"/>
          <w:sz w:val="20"/>
        </w:rPr>
        <w:t xml:space="preserve"> </w:t>
      </w:r>
      <w:r>
        <w:rPr>
          <w:sz w:val="20"/>
        </w:rPr>
        <w:t>state</w:t>
      </w:r>
      <w:r>
        <w:rPr>
          <w:spacing w:val="-14"/>
          <w:sz w:val="20"/>
        </w:rPr>
        <w:t xml:space="preserve"> </w:t>
      </w:r>
      <w:r>
        <w:rPr>
          <w:sz w:val="20"/>
        </w:rPr>
        <w:t>Fuchsia</w:t>
      </w:r>
      <w:r>
        <w:rPr>
          <w:spacing w:val="-14"/>
          <w:sz w:val="20"/>
        </w:rPr>
        <w:t xml:space="preserve"> </w:t>
      </w:r>
      <w:r>
        <w:rPr>
          <w:sz w:val="20"/>
        </w:rPr>
        <w:t>Homecare</w:t>
      </w:r>
      <w:r>
        <w:rPr>
          <w:spacing w:val="-14"/>
          <w:sz w:val="20"/>
        </w:rPr>
        <w:t xml:space="preserve"> </w:t>
      </w:r>
      <w:r>
        <w:rPr>
          <w:sz w:val="20"/>
        </w:rPr>
        <w:t>'s</w:t>
      </w:r>
      <w:r>
        <w:rPr>
          <w:spacing w:val="-1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addressing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 in all its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forms.</w:t>
      </w:r>
    </w:p>
    <w:p w14:paraId="7E44010A" w14:textId="77777777" w:rsidR="00411700" w:rsidRDefault="00F14F84">
      <w:pPr>
        <w:pStyle w:val="ListParagraph"/>
        <w:numPr>
          <w:ilvl w:val="1"/>
          <w:numId w:val="5"/>
        </w:numPr>
        <w:tabs>
          <w:tab w:val="left" w:pos="1452"/>
        </w:tabs>
        <w:spacing w:before="187" w:line="240" w:lineRule="auto"/>
        <w:ind w:left="1451" w:hanging="322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define</w:t>
      </w:r>
      <w:r>
        <w:rPr>
          <w:spacing w:val="-15"/>
          <w:sz w:val="20"/>
        </w:rPr>
        <w:t xml:space="preserve"> </w:t>
      </w:r>
      <w:r>
        <w:rPr>
          <w:sz w:val="20"/>
        </w:rPr>
        <w:t>Fuchsia</w:t>
      </w:r>
      <w:r>
        <w:rPr>
          <w:spacing w:val="-15"/>
          <w:sz w:val="20"/>
        </w:rPr>
        <w:t xml:space="preserve"> </w:t>
      </w:r>
      <w:r>
        <w:rPr>
          <w:sz w:val="20"/>
        </w:rPr>
        <w:t>Homecare</w:t>
      </w:r>
      <w:r>
        <w:rPr>
          <w:spacing w:val="-15"/>
          <w:sz w:val="20"/>
        </w:rPr>
        <w:t xml:space="preserve"> </w:t>
      </w:r>
      <w:r>
        <w:rPr>
          <w:sz w:val="20"/>
        </w:rPr>
        <w:t>'s</w:t>
      </w:r>
      <w:r>
        <w:rPr>
          <w:spacing w:val="-15"/>
          <w:sz w:val="20"/>
        </w:rPr>
        <w:t xml:space="preserve"> </w:t>
      </w:r>
      <w:r>
        <w:rPr>
          <w:sz w:val="20"/>
        </w:rPr>
        <w:t>response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incidence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trafficking.</w:t>
      </w:r>
    </w:p>
    <w:p w14:paraId="11E8C64A" w14:textId="77777777" w:rsidR="00411700" w:rsidRDefault="00411700">
      <w:pPr>
        <w:pStyle w:val="BodyText"/>
        <w:spacing w:before="6"/>
        <w:rPr>
          <w:sz w:val="19"/>
        </w:rPr>
      </w:pPr>
    </w:p>
    <w:p w14:paraId="2A0BAD6C" w14:textId="77777777" w:rsidR="00411700" w:rsidRDefault="00F14F84">
      <w:pPr>
        <w:pStyle w:val="ListParagraph"/>
        <w:numPr>
          <w:ilvl w:val="1"/>
          <w:numId w:val="5"/>
        </w:numPr>
        <w:tabs>
          <w:tab w:val="left" w:pos="1452"/>
        </w:tabs>
        <w:spacing w:before="1" w:line="240" w:lineRule="auto"/>
        <w:ind w:left="1451" w:hanging="322"/>
        <w:rPr>
          <w:sz w:val="20"/>
        </w:rPr>
      </w:pPr>
      <w:r>
        <w:rPr>
          <w:sz w:val="20"/>
        </w:rPr>
        <w:t>If</w:t>
      </w:r>
      <w:r>
        <w:rPr>
          <w:spacing w:val="-20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publish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20"/>
          <w:sz w:val="20"/>
        </w:rPr>
        <w:t xml:space="preserve"> </w:t>
      </w:r>
      <w:r>
        <w:rPr>
          <w:sz w:val="20"/>
        </w:rPr>
        <w:t>annual</w:t>
      </w:r>
      <w:r>
        <w:rPr>
          <w:spacing w:val="-20"/>
          <w:sz w:val="20"/>
        </w:rPr>
        <w:t xml:space="preserve"> </w:t>
      </w:r>
      <w:r>
        <w:rPr>
          <w:sz w:val="20"/>
        </w:rPr>
        <w:t>statement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trafficking.</w:t>
      </w:r>
    </w:p>
    <w:p w14:paraId="1D08C5FA" w14:textId="77777777" w:rsidR="00411700" w:rsidRDefault="00411700">
      <w:pPr>
        <w:rPr>
          <w:sz w:val="20"/>
        </w:rPr>
        <w:sectPr w:rsidR="00411700">
          <w:pgSz w:w="11900" w:h="16840"/>
          <w:pgMar w:top="1520" w:right="200" w:bottom="680" w:left="200" w:header="439" w:footer="483" w:gutter="0"/>
          <w:cols w:space="720"/>
        </w:sectPr>
      </w:pPr>
    </w:p>
    <w:p w14:paraId="749FD512" w14:textId="77777777" w:rsidR="00411700" w:rsidRDefault="00411700">
      <w:pPr>
        <w:pStyle w:val="BodyText"/>
        <w:spacing w:before="3"/>
        <w:rPr>
          <w:sz w:val="9"/>
        </w:rPr>
      </w:pPr>
    </w:p>
    <w:p w14:paraId="32BDF7CB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94" w:line="244" w:lineRule="auto"/>
        <w:ind w:right="738" w:firstLine="0"/>
        <w:rPr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essence,</w:t>
      </w:r>
      <w:r>
        <w:rPr>
          <w:spacing w:val="-1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29th</w:t>
      </w:r>
      <w:r>
        <w:rPr>
          <w:spacing w:val="-12"/>
          <w:sz w:val="20"/>
        </w:rPr>
        <w:t xml:space="preserve"> </w:t>
      </w:r>
      <w:r>
        <w:rPr>
          <w:sz w:val="20"/>
        </w:rPr>
        <w:t>October</w:t>
      </w:r>
      <w:r>
        <w:rPr>
          <w:spacing w:val="-12"/>
          <w:sz w:val="20"/>
        </w:rPr>
        <w:t xml:space="preserve"> </w:t>
      </w:r>
      <w:r>
        <w:rPr>
          <w:sz w:val="20"/>
        </w:rPr>
        <w:t>2015.</w:t>
      </w:r>
      <w:r>
        <w:rPr>
          <w:spacing w:val="-12"/>
          <w:sz w:val="20"/>
        </w:rPr>
        <w:t xml:space="preserve"> </w:t>
      </w:r>
      <w:r>
        <w:rPr>
          <w:sz w:val="20"/>
        </w:rPr>
        <w:t>However,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Fuchsia</w:t>
      </w:r>
      <w:r>
        <w:rPr>
          <w:spacing w:val="-12"/>
          <w:sz w:val="20"/>
        </w:rPr>
        <w:t xml:space="preserve"> </w:t>
      </w:r>
      <w:r>
        <w:rPr>
          <w:sz w:val="20"/>
        </w:rPr>
        <w:t>Homecare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's year end falls between 29th March 2015 and 30th March 2016, Fuchsia Homecare </w:t>
      </w:r>
      <w:r>
        <w:rPr>
          <w:sz w:val="20"/>
        </w:rPr>
        <w:t xml:space="preserve"> will not be required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publis</w:t>
      </w:r>
      <w:r>
        <w:rPr>
          <w:sz w:val="20"/>
        </w:rPr>
        <w:t>h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statement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2015/2016</w:t>
      </w:r>
      <w:r>
        <w:rPr>
          <w:spacing w:val="-20"/>
          <w:sz w:val="20"/>
        </w:rPr>
        <w:t xml:space="preserve"> </w:t>
      </w:r>
      <w:r>
        <w:rPr>
          <w:sz w:val="20"/>
        </w:rPr>
        <w:t>financial</w:t>
      </w:r>
      <w:r>
        <w:rPr>
          <w:spacing w:val="-20"/>
          <w:sz w:val="20"/>
        </w:rPr>
        <w:t xml:space="preserve"> </w:t>
      </w:r>
      <w:r>
        <w:rPr>
          <w:sz w:val="20"/>
        </w:rPr>
        <w:t>year.</w:t>
      </w:r>
    </w:p>
    <w:p w14:paraId="3CD80216" w14:textId="77777777" w:rsidR="00411700" w:rsidRDefault="00411700">
      <w:pPr>
        <w:pStyle w:val="BodyText"/>
        <w:rPr>
          <w:sz w:val="18"/>
        </w:rPr>
      </w:pPr>
    </w:p>
    <w:p w14:paraId="45D4C994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line="244" w:lineRule="auto"/>
        <w:ind w:right="818" w:firstLine="0"/>
        <w:rPr>
          <w:sz w:val="20"/>
        </w:rPr>
      </w:pPr>
      <w:r>
        <w:rPr>
          <w:sz w:val="20"/>
        </w:rPr>
        <w:t>Guidance suggests that statements should be published within six months of the financial year end. Therefore,</w:t>
      </w:r>
      <w:r>
        <w:rPr>
          <w:spacing w:val="-15"/>
          <w:sz w:val="20"/>
        </w:rPr>
        <w:t xml:space="preserve"> </w:t>
      </w:r>
      <w:r>
        <w:rPr>
          <w:sz w:val="20"/>
        </w:rPr>
        <w:t>those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financial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5"/>
          <w:sz w:val="20"/>
        </w:rPr>
        <w:t xml:space="preserve"> </w:t>
      </w:r>
      <w:r>
        <w:rPr>
          <w:sz w:val="20"/>
        </w:rPr>
        <w:t>end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31st</w:t>
      </w:r>
      <w:r>
        <w:rPr>
          <w:spacing w:val="-15"/>
          <w:sz w:val="20"/>
        </w:rPr>
        <w:t xml:space="preserve"> </w:t>
      </w:r>
      <w:r>
        <w:rPr>
          <w:sz w:val="20"/>
        </w:rPr>
        <w:t>March</w:t>
      </w:r>
      <w:r>
        <w:rPr>
          <w:spacing w:val="-15"/>
          <w:sz w:val="20"/>
        </w:rPr>
        <w:t xml:space="preserve"> </w:t>
      </w:r>
      <w:r>
        <w:rPr>
          <w:sz w:val="20"/>
        </w:rPr>
        <w:t>2016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first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publish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by 30th</w:t>
      </w:r>
      <w:r>
        <w:rPr>
          <w:spacing w:val="-27"/>
          <w:sz w:val="20"/>
        </w:rPr>
        <w:t xml:space="preserve"> </w:t>
      </w:r>
      <w:r>
        <w:rPr>
          <w:sz w:val="20"/>
        </w:rPr>
        <w:t>September</w:t>
      </w:r>
      <w:r>
        <w:rPr>
          <w:spacing w:val="-27"/>
          <w:sz w:val="20"/>
        </w:rPr>
        <w:t xml:space="preserve"> </w:t>
      </w:r>
      <w:r>
        <w:rPr>
          <w:sz w:val="20"/>
        </w:rPr>
        <w:t>2016.</w:t>
      </w:r>
    </w:p>
    <w:p w14:paraId="0F460677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94" w:line="252" w:lineRule="auto"/>
        <w:ind w:right="657" w:firstLine="0"/>
        <w:rPr>
          <w:sz w:val="20"/>
        </w:rPr>
      </w:pP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unlikely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Fuchsia</w:t>
      </w:r>
      <w:r>
        <w:rPr>
          <w:spacing w:val="-15"/>
          <w:sz w:val="20"/>
        </w:rPr>
        <w:t xml:space="preserve"> </w:t>
      </w:r>
      <w:r>
        <w:rPr>
          <w:sz w:val="20"/>
        </w:rPr>
        <w:t>Homecare</w:t>
      </w:r>
      <w:r>
        <w:rPr>
          <w:spacing w:val="-15"/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5"/>
          <w:sz w:val="20"/>
        </w:rPr>
        <w:t xml:space="preserve"> </w:t>
      </w:r>
      <w:r>
        <w:rPr>
          <w:sz w:val="20"/>
        </w:rPr>
        <w:t>cases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trafficking,</w:t>
      </w:r>
      <w:r>
        <w:rPr>
          <w:spacing w:val="-15"/>
          <w:sz w:val="20"/>
        </w:rPr>
        <w:t xml:space="preserve"> </w:t>
      </w:r>
      <w:r>
        <w:rPr>
          <w:sz w:val="20"/>
        </w:rPr>
        <w:t>but</w:t>
      </w:r>
      <w:r>
        <w:rPr>
          <w:spacing w:val="-15"/>
          <w:sz w:val="20"/>
        </w:rPr>
        <w:t xml:space="preserve"> </w:t>
      </w:r>
      <w:r>
        <w:rPr>
          <w:sz w:val="20"/>
        </w:rPr>
        <w:t>this policy</w:t>
      </w:r>
      <w:r>
        <w:rPr>
          <w:spacing w:val="-10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commitment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raise</w:t>
      </w:r>
      <w:r>
        <w:rPr>
          <w:spacing w:val="-10"/>
          <w:sz w:val="20"/>
        </w:rPr>
        <w:t xml:space="preserve"> </w:t>
      </w:r>
      <w:r>
        <w:rPr>
          <w:sz w:val="20"/>
        </w:rPr>
        <w:t>awareness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defines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issues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arise.</w:t>
      </w:r>
    </w:p>
    <w:p w14:paraId="0C72B297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87" w:line="244" w:lineRule="auto"/>
        <w:ind w:right="912" w:firstLine="0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Modern</w:t>
      </w:r>
      <w:r>
        <w:rPr>
          <w:spacing w:val="-18"/>
          <w:sz w:val="20"/>
        </w:rPr>
        <w:t xml:space="preserve"> </w:t>
      </w:r>
      <w:r>
        <w:rPr>
          <w:sz w:val="20"/>
        </w:rPr>
        <w:t>Slavery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8"/>
          <w:sz w:val="20"/>
        </w:rPr>
        <w:t xml:space="preserve"> </w:t>
      </w:r>
      <w:r>
        <w:rPr>
          <w:sz w:val="20"/>
        </w:rPr>
        <w:t>2015</w:t>
      </w:r>
      <w:r>
        <w:rPr>
          <w:spacing w:val="-18"/>
          <w:sz w:val="20"/>
        </w:rPr>
        <w:t xml:space="preserve"> </w:t>
      </w:r>
      <w:r>
        <w:rPr>
          <w:sz w:val="20"/>
        </w:rPr>
        <w:t>states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every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8"/>
          <w:sz w:val="20"/>
        </w:rPr>
        <w:t xml:space="preserve"> </w:t>
      </w:r>
      <w:r>
        <w:rPr>
          <w:sz w:val="20"/>
        </w:rPr>
        <w:t>providing</w:t>
      </w:r>
      <w:r>
        <w:rPr>
          <w:spacing w:val="-18"/>
          <w:sz w:val="20"/>
        </w:rPr>
        <w:t xml:space="preserve"> </w:t>
      </w:r>
      <w:r>
        <w:rPr>
          <w:sz w:val="20"/>
        </w:rPr>
        <w:t>goods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services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UK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a total global annual turnover of £36m or more will be required to produce a slavery and human trafficking statement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each</w:t>
      </w:r>
      <w:r>
        <w:rPr>
          <w:spacing w:val="-18"/>
          <w:sz w:val="20"/>
        </w:rPr>
        <w:t xml:space="preserve"> </w:t>
      </w:r>
      <w:r>
        <w:rPr>
          <w:sz w:val="20"/>
        </w:rPr>
        <w:t>financial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 w14:paraId="2739F68A" w14:textId="77777777" w:rsidR="00411700" w:rsidRDefault="00411700">
      <w:pPr>
        <w:pStyle w:val="BodyText"/>
        <w:rPr>
          <w:sz w:val="18"/>
        </w:rPr>
      </w:pPr>
    </w:p>
    <w:p w14:paraId="75B3E1FF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line="242" w:lineRule="auto"/>
        <w:ind w:right="791" w:firstLine="0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figure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£36</w:t>
      </w:r>
      <w:r>
        <w:rPr>
          <w:spacing w:val="-15"/>
          <w:sz w:val="20"/>
        </w:rPr>
        <w:t xml:space="preserve"> </w:t>
      </w:r>
      <w:r>
        <w:rPr>
          <w:sz w:val="20"/>
        </w:rPr>
        <w:t>million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total</w:t>
      </w:r>
      <w:r>
        <w:rPr>
          <w:spacing w:val="-15"/>
          <w:sz w:val="20"/>
        </w:rPr>
        <w:t xml:space="preserve"> </w:t>
      </w:r>
      <w:r>
        <w:rPr>
          <w:sz w:val="20"/>
        </w:rPr>
        <w:t>turnover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group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5"/>
          <w:sz w:val="20"/>
        </w:rPr>
        <w:t xml:space="preserve"> </w:t>
      </w:r>
      <w:r>
        <w:rPr>
          <w:sz w:val="20"/>
        </w:rPr>
        <w:t>location.</w:t>
      </w:r>
      <w:r>
        <w:rPr>
          <w:spacing w:val="-15"/>
          <w:sz w:val="20"/>
        </w:rPr>
        <w:t xml:space="preserve"> </w:t>
      </w:r>
      <w:r>
        <w:rPr>
          <w:sz w:val="20"/>
        </w:rPr>
        <w:t>As such the publication of an annual statement (if applicable) will primarily be the responsibility of the senior 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organisation,</w:t>
      </w:r>
      <w:r>
        <w:rPr>
          <w:spacing w:val="-18"/>
          <w:sz w:val="20"/>
        </w:rPr>
        <w:t xml:space="preserve"> </w:t>
      </w:r>
      <w:r>
        <w:rPr>
          <w:sz w:val="20"/>
        </w:rPr>
        <w:t>but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8"/>
          <w:sz w:val="20"/>
        </w:rPr>
        <w:t xml:space="preserve"> </w:t>
      </w:r>
      <w:r>
        <w:rPr>
          <w:sz w:val="20"/>
        </w:rPr>
        <w:t>services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content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statement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have an</w:t>
      </w:r>
      <w:r>
        <w:rPr>
          <w:spacing w:val="-13"/>
          <w:sz w:val="20"/>
        </w:rPr>
        <w:t xml:space="preserve"> </w:t>
      </w:r>
      <w:r>
        <w:rPr>
          <w:sz w:val="20"/>
        </w:rPr>
        <w:t>awareness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issues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trafficking.</w:t>
      </w:r>
    </w:p>
    <w:p w14:paraId="10F1F9FD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96" w:line="252" w:lineRule="auto"/>
        <w:ind w:right="1019" w:firstLine="0"/>
        <w:rPr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made</w:t>
      </w:r>
      <w:r>
        <w:rPr>
          <w:spacing w:val="-16"/>
          <w:sz w:val="20"/>
        </w:rPr>
        <w:t xml:space="preserve"> </w:t>
      </w:r>
      <w:r>
        <w:rPr>
          <w:sz w:val="20"/>
        </w:rPr>
        <w:t>aware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issues</w:t>
      </w:r>
      <w:r>
        <w:rPr>
          <w:spacing w:val="-16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6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encouraged</w:t>
      </w:r>
      <w:r>
        <w:rPr>
          <w:spacing w:val="-16"/>
          <w:sz w:val="20"/>
        </w:rPr>
        <w:t xml:space="preserve"> </w:t>
      </w:r>
      <w:r>
        <w:rPr>
          <w:sz w:val="20"/>
        </w:rPr>
        <w:t>and supported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report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concerns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Fuchsia</w:t>
      </w:r>
      <w:r>
        <w:rPr>
          <w:spacing w:val="-14"/>
          <w:sz w:val="20"/>
        </w:rPr>
        <w:t xml:space="preserve"> </w:t>
      </w:r>
      <w:r>
        <w:rPr>
          <w:sz w:val="20"/>
        </w:rPr>
        <w:t>Homecare</w:t>
      </w:r>
      <w:r>
        <w:rPr>
          <w:spacing w:val="-14"/>
          <w:sz w:val="20"/>
        </w:rPr>
        <w:t xml:space="preserve"> </w:t>
      </w:r>
      <w:r>
        <w:rPr>
          <w:sz w:val="20"/>
        </w:rPr>
        <w:t>.</w:t>
      </w:r>
    </w:p>
    <w:p w14:paraId="2E100640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87" w:line="240" w:lineRule="auto"/>
        <w:ind w:left="1451"/>
        <w:rPr>
          <w:sz w:val="20"/>
        </w:rPr>
      </w:pPr>
      <w:r>
        <w:rPr>
          <w:sz w:val="20"/>
        </w:rPr>
        <w:t>Fuchsia</w:t>
      </w:r>
      <w:r>
        <w:rPr>
          <w:spacing w:val="-14"/>
          <w:sz w:val="20"/>
        </w:rPr>
        <w:t xml:space="preserve"> </w:t>
      </w:r>
      <w:r>
        <w:rPr>
          <w:sz w:val="20"/>
        </w:rPr>
        <w:t>Homecare</w:t>
      </w:r>
      <w:r>
        <w:rPr>
          <w:spacing w:val="-14"/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employed</w:t>
      </w:r>
      <w:r>
        <w:rPr>
          <w:spacing w:val="-14"/>
          <w:sz w:val="20"/>
        </w:rPr>
        <w:t xml:space="preserve"> </w:t>
      </w:r>
      <w:r>
        <w:rPr>
          <w:sz w:val="20"/>
        </w:rPr>
        <w:t>whose</w:t>
      </w:r>
      <w:r>
        <w:rPr>
          <w:spacing w:val="-14"/>
          <w:sz w:val="20"/>
        </w:rPr>
        <w:t xml:space="preserve"> </w:t>
      </w:r>
      <w:r>
        <w:rPr>
          <w:sz w:val="20"/>
        </w:rPr>
        <w:t>credentials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confirmed.</w:t>
      </w:r>
    </w:p>
    <w:p w14:paraId="37CC8697" w14:textId="77777777" w:rsidR="00411700" w:rsidRDefault="00411700">
      <w:pPr>
        <w:pStyle w:val="BodyText"/>
        <w:spacing w:before="6"/>
        <w:rPr>
          <w:sz w:val="19"/>
        </w:rPr>
      </w:pPr>
    </w:p>
    <w:p w14:paraId="3C541151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" w:line="244" w:lineRule="auto"/>
        <w:ind w:right="925" w:firstLine="0"/>
        <w:jc w:val="both"/>
        <w:rPr>
          <w:sz w:val="20"/>
        </w:rPr>
      </w:pPr>
      <w:r>
        <w:rPr>
          <w:sz w:val="20"/>
        </w:rPr>
        <w:t>Fuchsia</w:t>
      </w:r>
      <w:r>
        <w:rPr>
          <w:spacing w:val="-15"/>
          <w:sz w:val="20"/>
        </w:rPr>
        <w:t xml:space="preserve"> </w:t>
      </w:r>
      <w:r>
        <w:rPr>
          <w:sz w:val="20"/>
        </w:rPr>
        <w:t>Homecare</w:t>
      </w:r>
      <w:r>
        <w:rPr>
          <w:spacing w:val="-15"/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open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staff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encourage</w:t>
      </w:r>
      <w:r>
        <w:rPr>
          <w:spacing w:val="-15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5"/>
          <w:sz w:val="20"/>
        </w:rPr>
        <w:t xml:space="preserve"> </w:t>
      </w:r>
      <w:r>
        <w:rPr>
          <w:sz w:val="20"/>
        </w:rPr>
        <w:t>about 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service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sz w:val="20"/>
        </w:rPr>
        <w:t>support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subject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human trafficking.</w:t>
      </w:r>
    </w:p>
    <w:p w14:paraId="00292EB1" w14:textId="77777777" w:rsidR="00411700" w:rsidRDefault="00F14F84">
      <w:pPr>
        <w:pStyle w:val="ListParagraph"/>
        <w:numPr>
          <w:ilvl w:val="1"/>
          <w:numId w:val="4"/>
        </w:numPr>
        <w:tabs>
          <w:tab w:val="left" w:pos="1452"/>
        </w:tabs>
        <w:spacing w:before="194" w:line="240" w:lineRule="auto"/>
        <w:ind w:left="1451"/>
        <w:rPr>
          <w:sz w:val="20"/>
        </w:rPr>
      </w:pP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classed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abuse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indicators</w:t>
      </w:r>
      <w:r>
        <w:rPr>
          <w:spacing w:val="-14"/>
          <w:sz w:val="20"/>
        </w:rPr>
        <w:t xml:space="preserve"> </w:t>
      </w:r>
      <w:r>
        <w:rPr>
          <w:sz w:val="20"/>
        </w:rPr>
        <w:t>could</w:t>
      </w:r>
      <w:r>
        <w:rPr>
          <w:spacing w:val="-14"/>
          <w:sz w:val="20"/>
        </w:rPr>
        <w:t xml:space="preserve"> </w:t>
      </w:r>
      <w:r>
        <w:rPr>
          <w:sz w:val="20"/>
        </w:rPr>
        <w:t>be:</w:t>
      </w:r>
    </w:p>
    <w:p w14:paraId="46F0DCBF" w14:textId="77777777" w:rsidR="00411700" w:rsidRDefault="00411700">
      <w:pPr>
        <w:pStyle w:val="BodyText"/>
        <w:spacing w:before="4"/>
        <w:rPr>
          <w:sz w:val="18"/>
        </w:rPr>
      </w:pPr>
    </w:p>
    <w:p w14:paraId="215157D1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Signs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physical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emotional</w:t>
      </w:r>
      <w:r>
        <w:rPr>
          <w:spacing w:val="-15"/>
          <w:sz w:val="20"/>
        </w:rPr>
        <w:t xml:space="preserve"> </w:t>
      </w:r>
      <w:r>
        <w:rPr>
          <w:sz w:val="20"/>
        </w:rPr>
        <w:t>abuse</w:t>
      </w:r>
    </w:p>
    <w:p w14:paraId="48A2B947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Appearing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malnourished,</w:t>
      </w:r>
      <w:r>
        <w:rPr>
          <w:spacing w:val="-23"/>
          <w:sz w:val="20"/>
        </w:rPr>
        <w:t xml:space="preserve"> </w:t>
      </w:r>
      <w:r>
        <w:rPr>
          <w:sz w:val="20"/>
        </w:rPr>
        <w:t>unkempt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withdrawn</w:t>
      </w:r>
    </w:p>
    <w:p w14:paraId="25AAB628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Isolation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community,</w:t>
      </w:r>
      <w:r>
        <w:rPr>
          <w:spacing w:val="-15"/>
          <w:sz w:val="20"/>
        </w:rPr>
        <w:t xml:space="preserve"> </w:t>
      </w:r>
      <w:r>
        <w:rPr>
          <w:sz w:val="20"/>
        </w:rPr>
        <w:t>seeming</w:t>
      </w:r>
      <w:r>
        <w:rPr>
          <w:spacing w:val="-15"/>
          <w:sz w:val="20"/>
        </w:rPr>
        <w:t xml:space="preserve"> </w:t>
      </w:r>
      <w:r>
        <w:rPr>
          <w:sz w:val="20"/>
        </w:rPr>
        <w:t>under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control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influence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others</w:t>
      </w:r>
    </w:p>
    <w:p w14:paraId="211ADC73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Living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dirty,</w:t>
      </w:r>
      <w:r>
        <w:rPr>
          <w:spacing w:val="-16"/>
          <w:sz w:val="20"/>
        </w:rPr>
        <w:t xml:space="preserve"> </w:t>
      </w:r>
      <w:r>
        <w:rPr>
          <w:sz w:val="20"/>
        </w:rPr>
        <w:t>cramped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overcrowded</w:t>
      </w:r>
      <w:r>
        <w:rPr>
          <w:spacing w:val="-16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6"/>
          <w:sz w:val="20"/>
        </w:rPr>
        <w:t xml:space="preserve"> </w:t>
      </w:r>
      <w:r>
        <w:rPr>
          <w:sz w:val="20"/>
        </w:rPr>
        <w:t>living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working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same</w:t>
      </w:r>
      <w:r>
        <w:rPr>
          <w:spacing w:val="-16"/>
          <w:sz w:val="20"/>
        </w:rPr>
        <w:t xml:space="preserve"> </w:t>
      </w:r>
      <w:r>
        <w:rPr>
          <w:sz w:val="20"/>
        </w:rPr>
        <w:t>address</w:t>
      </w:r>
    </w:p>
    <w:p w14:paraId="1E87D8EF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Lack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personal</w:t>
      </w:r>
      <w:r>
        <w:rPr>
          <w:spacing w:val="-16"/>
          <w:sz w:val="20"/>
        </w:rPr>
        <w:t xml:space="preserve"> </w:t>
      </w:r>
      <w:r>
        <w:rPr>
          <w:sz w:val="20"/>
        </w:rPr>
        <w:t>effects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</w:t>
      </w:r>
    </w:p>
    <w:p w14:paraId="5C9A024B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pacing w:val="-3"/>
          <w:sz w:val="20"/>
        </w:rPr>
        <w:t xml:space="preserve">Always wearing </w:t>
      </w:r>
      <w:r>
        <w:rPr>
          <w:sz w:val="20"/>
        </w:rPr>
        <w:t xml:space="preserve">the </w:t>
      </w:r>
      <w:r>
        <w:rPr>
          <w:spacing w:val="-3"/>
          <w:sz w:val="20"/>
        </w:rPr>
        <w:t>same</w:t>
      </w:r>
      <w:r>
        <w:rPr>
          <w:sz w:val="20"/>
        </w:rPr>
        <w:t xml:space="preserve"> </w:t>
      </w:r>
      <w:r>
        <w:rPr>
          <w:spacing w:val="-3"/>
          <w:sz w:val="20"/>
        </w:rPr>
        <w:t>clothes</w:t>
      </w:r>
    </w:p>
    <w:p w14:paraId="1B56DD4D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Avoidance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eye</w:t>
      </w:r>
      <w:r>
        <w:rPr>
          <w:spacing w:val="-20"/>
          <w:sz w:val="20"/>
        </w:rPr>
        <w:t xml:space="preserve"> </w:t>
      </w:r>
      <w:r>
        <w:rPr>
          <w:sz w:val="20"/>
        </w:rPr>
        <w:t>contact,</w:t>
      </w:r>
      <w:r>
        <w:rPr>
          <w:spacing w:val="-20"/>
          <w:sz w:val="20"/>
        </w:rPr>
        <w:t xml:space="preserve"> </w:t>
      </w:r>
      <w:r>
        <w:rPr>
          <w:sz w:val="20"/>
        </w:rPr>
        <w:t>appearing</w:t>
      </w:r>
      <w:r>
        <w:rPr>
          <w:spacing w:val="-20"/>
          <w:sz w:val="20"/>
        </w:rPr>
        <w:t xml:space="preserve"> </w:t>
      </w:r>
      <w:r>
        <w:rPr>
          <w:sz w:val="20"/>
        </w:rPr>
        <w:t>frightened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hesitant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talk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strangers</w:t>
      </w:r>
    </w:p>
    <w:p w14:paraId="6E749595" w14:textId="77777777" w:rsidR="00411700" w:rsidRDefault="00F14F84">
      <w:pPr>
        <w:pStyle w:val="ListParagraph"/>
        <w:numPr>
          <w:ilvl w:val="2"/>
          <w:numId w:val="4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Fear of law</w:t>
      </w:r>
      <w:r>
        <w:rPr>
          <w:spacing w:val="-35"/>
          <w:sz w:val="20"/>
        </w:rPr>
        <w:t xml:space="preserve"> </w:t>
      </w:r>
      <w:r>
        <w:rPr>
          <w:sz w:val="20"/>
        </w:rPr>
        <w:t>enforcers</w:t>
      </w:r>
    </w:p>
    <w:p w14:paraId="099B6154" w14:textId="77777777" w:rsidR="00411700" w:rsidRDefault="00411700">
      <w:pPr>
        <w:pStyle w:val="BodyText"/>
        <w:spacing w:before="5"/>
        <w:rPr>
          <w:sz w:val="18"/>
        </w:rPr>
      </w:pPr>
    </w:p>
    <w:p w14:paraId="28F19215" w14:textId="77777777" w:rsidR="00411700" w:rsidRDefault="00F14F84">
      <w:pPr>
        <w:pStyle w:val="ListParagraph"/>
        <w:numPr>
          <w:ilvl w:val="1"/>
          <w:numId w:val="4"/>
        </w:numPr>
        <w:tabs>
          <w:tab w:val="left" w:pos="1559"/>
        </w:tabs>
        <w:spacing w:line="244" w:lineRule="auto"/>
        <w:ind w:right="898" w:firstLine="0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situations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slavery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human</w:t>
      </w:r>
      <w:r>
        <w:rPr>
          <w:spacing w:val="-18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8"/>
          <w:sz w:val="20"/>
        </w:rPr>
        <w:t xml:space="preserve"> </w:t>
      </w:r>
      <w:r>
        <w:rPr>
          <w:sz w:val="20"/>
        </w:rPr>
        <w:t>being</w:t>
      </w:r>
      <w:r>
        <w:rPr>
          <w:spacing w:val="-18"/>
          <w:sz w:val="20"/>
        </w:rPr>
        <w:t xml:space="preserve"> </w:t>
      </w:r>
      <w:r>
        <w:rPr>
          <w:sz w:val="20"/>
        </w:rPr>
        <w:t>identified,</w:t>
      </w:r>
      <w:r>
        <w:rPr>
          <w:spacing w:val="-18"/>
          <w:sz w:val="20"/>
        </w:rPr>
        <w:t xml:space="preserve"> </w:t>
      </w:r>
      <w:r>
        <w:rPr>
          <w:sz w:val="20"/>
        </w:rPr>
        <w:t>Fuchsia</w:t>
      </w:r>
      <w:r>
        <w:rPr>
          <w:spacing w:val="-18"/>
          <w:sz w:val="20"/>
        </w:rPr>
        <w:t xml:space="preserve"> </w:t>
      </w:r>
      <w:r>
        <w:rPr>
          <w:sz w:val="20"/>
        </w:rPr>
        <w:t>Homecare</w:t>
      </w:r>
      <w:r>
        <w:rPr>
          <w:spacing w:val="-18"/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share</w:t>
      </w:r>
      <w:r>
        <w:rPr>
          <w:spacing w:val="-18"/>
          <w:sz w:val="20"/>
        </w:rPr>
        <w:t xml:space="preserve"> </w:t>
      </w:r>
      <w:r>
        <w:rPr>
          <w:sz w:val="20"/>
        </w:rPr>
        <w:t>this information with the appropriate authorities with the objective of preventing future situations arising, and to promote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elimination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routes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sources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trafficking.</w:t>
      </w:r>
    </w:p>
    <w:p w14:paraId="567DFCCE" w14:textId="77777777" w:rsidR="00411700" w:rsidRDefault="00411700">
      <w:pPr>
        <w:spacing w:line="244" w:lineRule="auto"/>
        <w:rPr>
          <w:sz w:val="20"/>
        </w:rPr>
        <w:sectPr w:rsidR="00411700">
          <w:headerReference w:type="default" r:id="rId28"/>
          <w:pgSz w:w="11900" w:h="16840"/>
          <w:pgMar w:top="2060" w:right="200" w:bottom="680" w:left="200" w:header="439" w:footer="483" w:gutter="0"/>
          <w:pgNumType w:start="4"/>
          <w:cols w:space="720"/>
        </w:sectPr>
      </w:pPr>
    </w:p>
    <w:p w14:paraId="3A58481F" w14:textId="77777777" w:rsidR="00411700" w:rsidRDefault="00411700">
      <w:pPr>
        <w:pStyle w:val="BodyText"/>
        <w:spacing w:before="3"/>
        <w:rPr>
          <w:sz w:val="9"/>
        </w:rPr>
      </w:pPr>
    </w:p>
    <w:p w14:paraId="67D3AC92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94" w:line="252" w:lineRule="auto"/>
        <w:ind w:right="1327" w:firstLine="0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Fuchsia</w:t>
      </w:r>
      <w:r>
        <w:rPr>
          <w:spacing w:val="-14"/>
          <w:sz w:val="20"/>
        </w:rPr>
        <w:t xml:space="preserve"> </w:t>
      </w:r>
      <w:r>
        <w:rPr>
          <w:sz w:val="20"/>
        </w:rPr>
        <w:t>Homecare</w:t>
      </w:r>
      <w:r>
        <w:rPr>
          <w:spacing w:val="-14"/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turnover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more</w:t>
      </w:r>
      <w:r>
        <w:rPr>
          <w:spacing w:val="-14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£36m</w:t>
      </w:r>
      <w:r>
        <w:rPr>
          <w:spacing w:val="-14"/>
          <w:sz w:val="20"/>
        </w:rPr>
        <w:t xml:space="preserve"> </w:t>
      </w:r>
      <w:r>
        <w:rPr>
          <w:sz w:val="20"/>
        </w:rPr>
        <w:t>then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annual</w:t>
      </w:r>
      <w:r>
        <w:rPr>
          <w:spacing w:val="-14"/>
          <w:sz w:val="20"/>
        </w:rPr>
        <w:t xml:space="preserve"> </w:t>
      </w:r>
      <w:r>
        <w:rPr>
          <w:sz w:val="20"/>
        </w:rPr>
        <w:t>statement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 published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will</w:t>
      </w:r>
      <w:r>
        <w:rPr>
          <w:spacing w:val="-23"/>
          <w:sz w:val="20"/>
        </w:rPr>
        <w:t xml:space="preserve"> </w:t>
      </w:r>
      <w:r>
        <w:rPr>
          <w:sz w:val="20"/>
        </w:rPr>
        <w:t>include</w:t>
      </w:r>
      <w:r>
        <w:rPr>
          <w:spacing w:val="-23"/>
          <w:sz w:val="20"/>
        </w:rPr>
        <w:t xml:space="preserve"> </w:t>
      </w:r>
      <w:r>
        <w:rPr>
          <w:sz w:val="20"/>
        </w:rPr>
        <w:t>detail</w:t>
      </w:r>
      <w:r>
        <w:rPr>
          <w:spacing w:val="-23"/>
          <w:sz w:val="20"/>
        </w:rPr>
        <w:t xml:space="preserve"> </w:t>
      </w:r>
      <w:r>
        <w:rPr>
          <w:sz w:val="20"/>
        </w:rPr>
        <w:t>on:</w:t>
      </w:r>
    </w:p>
    <w:p w14:paraId="3E9038AD" w14:textId="77777777" w:rsidR="00411700" w:rsidRDefault="00411700">
      <w:pPr>
        <w:pStyle w:val="BodyText"/>
        <w:spacing w:before="5"/>
        <w:rPr>
          <w:sz w:val="17"/>
        </w:rPr>
      </w:pPr>
    </w:p>
    <w:p w14:paraId="3DDB244F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structure,</w:t>
      </w:r>
      <w:r>
        <w:rPr>
          <w:spacing w:val="-11"/>
          <w:sz w:val="20"/>
        </w:rPr>
        <w:t xml:space="preserve"> </w:t>
      </w:r>
      <w:r>
        <w:rPr>
          <w:sz w:val="20"/>
        </w:rPr>
        <w:t>business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supply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chains</w:t>
      </w:r>
    </w:p>
    <w:p w14:paraId="1B0CADEA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Its</w:t>
      </w:r>
      <w:r>
        <w:rPr>
          <w:spacing w:val="-19"/>
          <w:sz w:val="20"/>
        </w:rPr>
        <w:t xml:space="preserve"> </w:t>
      </w:r>
      <w:r>
        <w:rPr>
          <w:sz w:val="20"/>
        </w:rPr>
        <w:t>policies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relation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slavery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human</w:t>
      </w:r>
      <w:r>
        <w:rPr>
          <w:spacing w:val="-19"/>
          <w:sz w:val="20"/>
        </w:rPr>
        <w:t xml:space="preserve"> </w:t>
      </w:r>
      <w:r>
        <w:rPr>
          <w:sz w:val="20"/>
        </w:rPr>
        <w:t>trafficking</w:t>
      </w:r>
    </w:p>
    <w:p w14:paraId="50789ADC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due</w:t>
      </w:r>
      <w:r>
        <w:rPr>
          <w:spacing w:val="-15"/>
          <w:sz w:val="20"/>
        </w:rPr>
        <w:t xml:space="preserve"> </w:t>
      </w:r>
      <w:r>
        <w:rPr>
          <w:sz w:val="20"/>
        </w:rPr>
        <w:t>diligence</w:t>
      </w:r>
      <w:r>
        <w:rPr>
          <w:spacing w:val="-15"/>
          <w:sz w:val="20"/>
        </w:rPr>
        <w:t xml:space="preserve"> </w:t>
      </w:r>
      <w:r>
        <w:rPr>
          <w:sz w:val="20"/>
        </w:rPr>
        <w:t>processes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relation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business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supply</w:t>
      </w:r>
      <w:r>
        <w:rPr>
          <w:spacing w:val="-15"/>
          <w:sz w:val="20"/>
        </w:rPr>
        <w:t xml:space="preserve"> </w:t>
      </w:r>
      <w:r>
        <w:rPr>
          <w:sz w:val="20"/>
        </w:rPr>
        <w:t>chains</w:t>
      </w:r>
    </w:p>
    <w:p w14:paraId="3DD9D43F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spacing w:before="1" w:line="237" w:lineRule="auto"/>
        <w:ind w:right="885" w:hanging="174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parts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business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supply</w:t>
      </w:r>
      <w:r>
        <w:rPr>
          <w:spacing w:val="-13"/>
          <w:sz w:val="20"/>
        </w:rPr>
        <w:t xml:space="preserve"> </w:t>
      </w:r>
      <w:r>
        <w:rPr>
          <w:sz w:val="20"/>
        </w:rPr>
        <w:t>chains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z w:val="20"/>
        </w:rPr>
        <w:t>there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3"/>
          <w:sz w:val="20"/>
        </w:rPr>
        <w:t xml:space="preserve"> </w:t>
      </w:r>
      <w:r>
        <w:rPr>
          <w:sz w:val="20"/>
        </w:rPr>
        <w:t>taking place,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steps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taken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assess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manage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risk</w:t>
      </w:r>
    </w:p>
    <w:p w14:paraId="68B0450F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spacing w:line="237" w:lineRule="auto"/>
        <w:ind w:right="698" w:hanging="174"/>
        <w:rPr>
          <w:sz w:val="20"/>
        </w:rPr>
      </w:pP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ensuring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taking</w:t>
      </w:r>
      <w:r>
        <w:rPr>
          <w:spacing w:val="-15"/>
          <w:sz w:val="20"/>
        </w:rPr>
        <w:t xml:space="preserve"> </w:t>
      </w:r>
      <w:r>
        <w:rPr>
          <w:sz w:val="20"/>
        </w:rPr>
        <w:t>place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business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supply chains,</w:t>
      </w:r>
      <w:r>
        <w:rPr>
          <w:spacing w:val="-15"/>
          <w:sz w:val="20"/>
        </w:rPr>
        <w:t xml:space="preserve"> </w:t>
      </w:r>
      <w:r>
        <w:rPr>
          <w:sz w:val="20"/>
        </w:rPr>
        <w:t>measured</w:t>
      </w:r>
      <w:r>
        <w:rPr>
          <w:spacing w:val="-15"/>
          <w:sz w:val="20"/>
        </w:rPr>
        <w:t xml:space="preserve"> </w:t>
      </w:r>
      <w:r>
        <w:rPr>
          <w:sz w:val="20"/>
        </w:rPr>
        <w:t>against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1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5"/>
          <w:sz w:val="20"/>
        </w:rPr>
        <w:t xml:space="preserve"> </w:t>
      </w:r>
      <w:r>
        <w:rPr>
          <w:sz w:val="20"/>
        </w:rPr>
        <w:t>indicators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considers</w:t>
      </w:r>
      <w:r>
        <w:rPr>
          <w:spacing w:val="-15"/>
          <w:sz w:val="20"/>
        </w:rPr>
        <w:t xml:space="preserve"> </w:t>
      </w:r>
      <w:r>
        <w:rPr>
          <w:sz w:val="20"/>
        </w:rPr>
        <w:t>appropriate</w:t>
      </w:r>
    </w:p>
    <w:p w14:paraId="4D5637ED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training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20"/>
          <w:sz w:val="20"/>
        </w:rPr>
        <w:t xml:space="preserve"> </w:t>
      </w:r>
      <w:r>
        <w:rPr>
          <w:sz w:val="20"/>
        </w:rPr>
        <w:t>available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its</w:t>
      </w:r>
      <w:r>
        <w:rPr>
          <w:spacing w:val="-20"/>
          <w:sz w:val="20"/>
        </w:rPr>
        <w:t xml:space="preserve"> </w:t>
      </w:r>
      <w:r>
        <w:rPr>
          <w:sz w:val="20"/>
        </w:rPr>
        <w:t>staff</w:t>
      </w:r>
    </w:p>
    <w:p w14:paraId="7FAC5304" w14:textId="77777777" w:rsidR="00411700" w:rsidRDefault="00411700">
      <w:pPr>
        <w:pStyle w:val="BodyText"/>
        <w:spacing w:before="2"/>
        <w:rPr>
          <w:sz w:val="17"/>
        </w:rPr>
      </w:pPr>
    </w:p>
    <w:p w14:paraId="10F9AB14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1" w:line="240" w:lineRule="auto"/>
        <w:ind w:left="1451" w:hanging="322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be:</w:t>
      </w:r>
    </w:p>
    <w:p w14:paraId="5524E406" w14:textId="77777777" w:rsidR="00411700" w:rsidRDefault="00411700">
      <w:pPr>
        <w:pStyle w:val="BodyText"/>
        <w:spacing w:before="5"/>
        <w:rPr>
          <w:sz w:val="18"/>
        </w:rPr>
      </w:pPr>
    </w:p>
    <w:p w14:paraId="034C9825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Written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simple</w:t>
      </w:r>
      <w:r>
        <w:rPr>
          <w:spacing w:val="-19"/>
          <w:sz w:val="20"/>
        </w:rPr>
        <w:t xml:space="preserve"> </w:t>
      </w:r>
      <w:r>
        <w:rPr>
          <w:sz w:val="20"/>
        </w:rPr>
        <w:t>language</w:t>
      </w:r>
    </w:p>
    <w:p w14:paraId="2C756E60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Succinct,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cover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points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z w:val="20"/>
        </w:rPr>
        <w:t>link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</w:t>
      </w:r>
    </w:p>
    <w:p w14:paraId="301835CA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English,</w:t>
      </w:r>
      <w:r>
        <w:rPr>
          <w:spacing w:val="-18"/>
          <w:sz w:val="20"/>
        </w:rPr>
        <w:t xml:space="preserve"> </w:t>
      </w:r>
      <w:r>
        <w:rPr>
          <w:sz w:val="20"/>
        </w:rPr>
        <w:t>but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provided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languages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relevant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supply</w:t>
      </w:r>
      <w:r>
        <w:rPr>
          <w:spacing w:val="-18"/>
          <w:sz w:val="20"/>
        </w:rPr>
        <w:t xml:space="preserve"> </w:t>
      </w:r>
      <w:r>
        <w:rPr>
          <w:sz w:val="20"/>
        </w:rPr>
        <w:t>chain</w:t>
      </w:r>
    </w:p>
    <w:p w14:paraId="2BD459DB" w14:textId="77777777" w:rsidR="00411700" w:rsidRDefault="00F14F84">
      <w:pPr>
        <w:pStyle w:val="ListParagraph"/>
        <w:numPr>
          <w:ilvl w:val="2"/>
          <w:numId w:val="3"/>
        </w:numPr>
        <w:tabs>
          <w:tab w:val="left" w:pos="1679"/>
        </w:tabs>
        <w:spacing w:before="1" w:line="237" w:lineRule="auto"/>
        <w:ind w:right="684" w:hanging="174"/>
        <w:rPr>
          <w:sz w:val="20"/>
        </w:rPr>
      </w:pPr>
      <w:r>
        <w:rPr>
          <w:sz w:val="20"/>
        </w:rPr>
        <w:t xml:space="preserve">The statement must include either a statement: of the steps Fuchsia Homecare </w:t>
      </w:r>
      <w:r>
        <w:rPr>
          <w:sz w:val="20"/>
        </w:rPr>
        <w:t xml:space="preserve"> has taken during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financial</w:t>
      </w:r>
      <w:r>
        <w:rPr>
          <w:spacing w:val="-16"/>
          <w:sz w:val="20"/>
        </w:rPr>
        <w:t xml:space="preserve"> </w:t>
      </w:r>
      <w:r>
        <w:rPr>
          <w:sz w:val="20"/>
        </w:rPr>
        <w:t>year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ensure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taking</w:t>
      </w:r>
      <w:r>
        <w:rPr>
          <w:spacing w:val="-16"/>
          <w:sz w:val="20"/>
        </w:rPr>
        <w:t xml:space="preserve"> </w:t>
      </w:r>
      <w:r>
        <w:rPr>
          <w:sz w:val="20"/>
        </w:rPr>
        <w:t>place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its</w:t>
      </w:r>
      <w:r>
        <w:rPr>
          <w:spacing w:val="-16"/>
          <w:sz w:val="20"/>
        </w:rPr>
        <w:t xml:space="preserve"> </w:t>
      </w:r>
      <w:r>
        <w:rPr>
          <w:sz w:val="20"/>
        </w:rPr>
        <w:t>supply chains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own</w:t>
      </w:r>
      <w:r>
        <w:rPr>
          <w:spacing w:val="-10"/>
          <w:sz w:val="20"/>
        </w:rPr>
        <w:t xml:space="preserve"> </w:t>
      </w:r>
      <w:r>
        <w:rPr>
          <w:sz w:val="20"/>
        </w:rPr>
        <w:t>business,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Fuchsia</w:t>
      </w:r>
      <w:r>
        <w:rPr>
          <w:spacing w:val="-10"/>
          <w:sz w:val="20"/>
        </w:rPr>
        <w:t xml:space="preserve"> </w:t>
      </w:r>
      <w:r>
        <w:rPr>
          <w:sz w:val="20"/>
        </w:rPr>
        <w:t>Homecare</w:t>
      </w:r>
      <w:r>
        <w:rPr>
          <w:spacing w:val="-10"/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taken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steps</w:t>
      </w:r>
    </w:p>
    <w:p w14:paraId="0C87E760" w14:textId="77777777" w:rsidR="00411700" w:rsidRDefault="00411700">
      <w:pPr>
        <w:pStyle w:val="BodyText"/>
        <w:spacing w:before="4"/>
        <w:rPr>
          <w:sz w:val="18"/>
        </w:rPr>
      </w:pPr>
    </w:p>
    <w:p w14:paraId="54C405EC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1" w:line="252" w:lineRule="auto"/>
        <w:ind w:right="925" w:firstLine="0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published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director</w:t>
      </w:r>
      <w:r>
        <w:rPr>
          <w:spacing w:val="-15"/>
          <w:sz w:val="20"/>
        </w:rPr>
        <w:t xml:space="preserve"> </w:t>
      </w:r>
      <w:r>
        <w:rPr>
          <w:sz w:val="20"/>
        </w:rPr>
        <w:t>signing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satisfied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the 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true.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might</w:t>
      </w:r>
      <w:r>
        <w:rPr>
          <w:spacing w:val="-17"/>
          <w:sz w:val="20"/>
        </w:rPr>
        <w:t xml:space="preserve"> </w:t>
      </w:r>
      <w:r>
        <w:rPr>
          <w:sz w:val="20"/>
        </w:rPr>
        <w:t>include</w:t>
      </w:r>
      <w:r>
        <w:rPr>
          <w:spacing w:val="-17"/>
          <w:sz w:val="20"/>
        </w:rPr>
        <w:t xml:space="preserve"> </w:t>
      </w:r>
      <w:r>
        <w:rPr>
          <w:sz w:val="20"/>
        </w:rPr>
        <w:t>carrying</w:t>
      </w:r>
      <w:r>
        <w:rPr>
          <w:spacing w:val="-17"/>
          <w:sz w:val="20"/>
        </w:rPr>
        <w:t xml:space="preserve"> </w:t>
      </w:r>
      <w:r>
        <w:rPr>
          <w:sz w:val="20"/>
        </w:rPr>
        <w:t>out</w:t>
      </w:r>
      <w:r>
        <w:rPr>
          <w:spacing w:val="-17"/>
          <w:sz w:val="20"/>
        </w:rPr>
        <w:t xml:space="preserve"> </w:t>
      </w:r>
      <w:r>
        <w:rPr>
          <w:sz w:val="20"/>
        </w:rPr>
        <w:t>full</w:t>
      </w:r>
      <w:r>
        <w:rPr>
          <w:spacing w:val="-17"/>
          <w:sz w:val="20"/>
        </w:rPr>
        <w:t xml:space="preserve"> </w:t>
      </w:r>
      <w:r>
        <w:rPr>
          <w:sz w:val="20"/>
        </w:rPr>
        <w:t>investigations.</w:t>
      </w:r>
    </w:p>
    <w:p w14:paraId="7F24037A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187" w:line="244" w:lineRule="auto"/>
        <w:ind w:right="631" w:firstLine="0"/>
        <w:rPr>
          <w:sz w:val="20"/>
        </w:rPr>
      </w:pPr>
      <w:r>
        <w:rPr>
          <w:sz w:val="20"/>
        </w:rPr>
        <w:t xml:space="preserve">Charities and educational </w:t>
      </w:r>
      <w:r>
        <w:rPr>
          <w:sz w:val="20"/>
        </w:rPr>
        <w:t>institutions are captured by the obligation. If the turnover is £36 million, goods or services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supplied,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carries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business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UK,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irrelevant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purpose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profits</w:t>
      </w:r>
      <w:r>
        <w:rPr>
          <w:spacing w:val="-12"/>
          <w:sz w:val="20"/>
        </w:rPr>
        <w:t xml:space="preserve"> </w:t>
      </w:r>
      <w:r>
        <w:rPr>
          <w:sz w:val="20"/>
        </w:rPr>
        <w:t>are made.</w:t>
      </w:r>
      <w:r>
        <w:rPr>
          <w:spacing w:val="-14"/>
          <w:sz w:val="20"/>
        </w:rPr>
        <w:t xml:space="preserve"> </w:t>
      </w:r>
      <w:r>
        <w:rPr>
          <w:sz w:val="20"/>
        </w:rPr>
        <w:t>Both</w:t>
      </w:r>
      <w:r>
        <w:rPr>
          <w:spacing w:val="-14"/>
          <w:sz w:val="20"/>
        </w:rPr>
        <w:t xml:space="preserve"> </w:t>
      </w:r>
      <w:r>
        <w:rPr>
          <w:sz w:val="20"/>
        </w:rPr>
        <w:t>franchisors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franchisees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captured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they</w:t>
      </w:r>
      <w:r>
        <w:rPr>
          <w:spacing w:val="-14"/>
          <w:sz w:val="20"/>
        </w:rPr>
        <w:t xml:space="preserve"> </w:t>
      </w:r>
      <w:r>
        <w:rPr>
          <w:sz w:val="20"/>
        </w:rPr>
        <w:t>meet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turnover</w:t>
      </w:r>
      <w:r>
        <w:rPr>
          <w:spacing w:val="-14"/>
          <w:sz w:val="20"/>
        </w:rPr>
        <w:t xml:space="preserve"> </w:t>
      </w:r>
      <w:r>
        <w:rPr>
          <w:sz w:val="20"/>
        </w:rPr>
        <w:t>thresholds.</w:t>
      </w:r>
    </w:p>
    <w:p w14:paraId="23A649DF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193" w:line="252" w:lineRule="auto"/>
        <w:ind w:right="1032" w:firstLine="0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published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Fuchsia</w:t>
      </w:r>
      <w:r>
        <w:rPr>
          <w:spacing w:val="-17"/>
          <w:sz w:val="20"/>
        </w:rPr>
        <w:t xml:space="preserve"> </w:t>
      </w:r>
      <w:r>
        <w:rPr>
          <w:sz w:val="20"/>
        </w:rPr>
        <w:t>Homecare</w:t>
      </w:r>
      <w:r>
        <w:rPr>
          <w:spacing w:val="-17"/>
          <w:sz w:val="20"/>
        </w:rPr>
        <w:t xml:space="preserve"> </w:t>
      </w:r>
      <w:r>
        <w:rPr>
          <w:sz w:val="20"/>
        </w:rPr>
        <w:t>'s</w:t>
      </w:r>
      <w:r>
        <w:rPr>
          <w:spacing w:val="-17"/>
          <w:sz w:val="20"/>
        </w:rPr>
        <w:t xml:space="preserve"> </w:t>
      </w:r>
      <w:r>
        <w:rPr>
          <w:sz w:val="20"/>
        </w:rPr>
        <w:t>website</w:t>
      </w:r>
      <w:r>
        <w:rPr>
          <w:spacing w:val="-17"/>
          <w:sz w:val="20"/>
        </w:rPr>
        <w:t xml:space="preserve"> </w:t>
      </w:r>
      <w:r>
        <w:rPr>
          <w:sz w:val="20"/>
        </w:rPr>
        <w:t>and,</w:t>
      </w:r>
      <w:r>
        <w:rPr>
          <w:spacing w:val="-17"/>
          <w:sz w:val="20"/>
        </w:rPr>
        <w:t xml:space="preserve"> </w:t>
      </w:r>
      <w:r>
        <w:rPr>
          <w:sz w:val="20"/>
        </w:rPr>
        <w:t>where</w:t>
      </w:r>
      <w:r>
        <w:rPr>
          <w:spacing w:val="-17"/>
          <w:sz w:val="20"/>
        </w:rPr>
        <w:t xml:space="preserve"> </w:t>
      </w:r>
      <w:r>
        <w:rPr>
          <w:sz w:val="20"/>
        </w:rPr>
        <w:t>appropriate, linked</w:t>
      </w:r>
      <w:r>
        <w:rPr>
          <w:spacing w:val="-18"/>
          <w:sz w:val="20"/>
        </w:rPr>
        <w:t xml:space="preserve"> </w:t>
      </w:r>
      <w:r>
        <w:rPr>
          <w:sz w:val="20"/>
        </w:rPr>
        <w:t>through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8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relevant</w:t>
      </w:r>
      <w:r>
        <w:rPr>
          <w:spacing w:val="-18"/>
          <w:sz w:val="20"/>
        </w:rPr>
        <w:t xml:space="preserve"> </w:t>
      </w:r>
      <w:r>
        <w:rPr>
          <w:sz w:val="20"/>
        </w:rPr>
        <w:t>websites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Fuchsia</w:t>
      </w:r>
      <w:r>
        <w:rPr>
          <w:spacing w:val="-18"/>
          <w:sz w:val="20"/>
        </w:rPr>
        <w:t xml:space="preserve"> </w:t>
      </w:r>
      <w:r>
        <w:rPr>
          <w:sz w:val="20"/>
        </w:rPr>
        <w:t>Homecare</w:t>
      </w:r>
      <w:r>
        <w:rPr>
          <w:spacing w:val="-18"/>
          <w:sz w:val="20"/>
        </w:rPr>
        <w:t xml:space="preserve"> </w:t>
      </w:r>
      <w:r>
        <w:rPr>
          <w:sz w:val="20"/>
        </w:rPr>
        <w:t>.</w:t>
      </w:r>
    </w:p>
    <w:p w14:paraId="3D6CAEE1" w14:textId="77777777" w:rsidR="00411700" w:rsidRDefault="00411700">
      <w:pPr>
        <w:pStyle w:val="BodyText"/>
        <w:spacing w:before="4"/>
        <w:rPr>
          <w:sz w:val="17"/>
        </w:rPr>
      </w:pPr>
    </w:p>
    <w:p w14:paraId="0D7DB06E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line="240" w:lineRule="auto"/>
        <w:ind w:left="1451" w:hanging="322"/>
        <w:rPr>
          <w:sz w:val="20"/>
        </w:rPr>
      </w:pP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obvious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home</w:t>
      </w:r>
      <w:r>
        <w:rPr>
          <w:spacing w:val="-12"/>
          <w:sz w:val="20"/>
        </w:rPr>
        <w:t xml:space="preserve"> </w:t>
      </w:r>
      <w:r>
        <w:rPr>
          <w:sz w:val="20"/>
        </w:rPr>
        <w:t>page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clearly</w:t>
      </w:r>
      <w:r>
        <w:rPr>
          <w:spacing w:val="-1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drop</w:t>
      </w:r>
      <w:r>
        <w:rPr>
          <w:spacing w:val="-12"/>
          <w:sz w:val="20"/>
        </w:rPr>
        <w:t xml:space="preserve"> </w:t>
      </w:r>
      <w:r>
        <w:rPr>
          <w:sz w:val="20"/>
        </w:rPr>
        <w:t>down</w:t>
      </w:r>
      <w:r>
        <w:rPr>
          <w:spacing w:val="-12"/>
          <w:sz w:val="20"/>
        </w:rPr>
        <w:t xml:space="preserve"> </w:t>
      </w:r>
      <w:r>
        <w:rPr>
          <w:sz w:val="20"/>
        </w:rPr>
        <w:t>menu.</w:t>
      </w:r>
    </w:p>
    <w:p w14:paraId="29E61267" w14:textId="77777777" w:rsidR="00411700" w:rsidRDefault="00411700">
      <w:pPr>
        <w:pStyle w:val="BodyText"/>
        <w:spacing w:before="4"/>
        <w:rPr>
          <w:sz w:val="18"/>
        </w:rPr>
      </w:pPr>
    </w:p>
    <w:p w14:paraId="7A5CB3DC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line="244" w:lineRule="auto"/>
        <w:ind w:right="979" w:firstLine="0"/>
        <w:rPr>
          <w:sz w:val="20"/>
        </w:rPr>
      </w:pP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parent</w:t>
      </w:r>
      <w:r>
        <w:rPr>
          <w:spacing w:val="-13"/>
          <w:sz w:val="20"/>
        </w:rPr>
        <w:t xml:space="preserve"> </w:t>
      </w: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meets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13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include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steps</w:t>
      </w:r>
      <w:r>
        <w:rPr>
          <w:spacing w:val="-13"/>
          <w:sz w:val="20"/>
        </w:rPr>
        <w:t xml:space="preserve"> </w:t>
      </w:r>
      <w:r>
        <w:rPr>
          <w:sz w:val="20"/>
        </w:rPr>
        <w:t>taken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relation</w:t>
      </w:r>
      <w:r>
        <w:rPr>
          <w:spacing w:val="-13"/>
          <w:sz w:val="20"/>
        </w:rPr>
        <w:t xml:space="preserve"> </w:t>
      </w:r>
      <w:r>
        <w:rPr>
          <w:sz w:val="20"/>
        </w:rPr>
        <w:t>to each of its subsidiaries if they form part of the parent’s supply chain or business (even if t</w:t>
      </w:r>
      <w:r>
        <w:rPr>
          <w:sz w:val="20"/>
        </w:rPr>
        <w:t>he subsidiaries themselves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requirements).</w:t>
      </w:r>
    </w:p>
    <w:p w14:paraId="516CF2D6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before="194" w:line="252" w:lineRule="auto"/>
        <w:ind w:right="684" w:firstLine="0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subsidiary</w:t>
      </w:r>
      <w:r>
        <w:rPr>
          <w:spacing w:val="-1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meets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thresholds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z w:val="20"/>
        </w:rPr>
        <w:t>right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produce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 trafficking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statement.</w:t>
      </w:r>
      <w:r>
        <w:rPr>
          <w:spacing w:val="-16"/>
          <w:sz w:val="20"/>
        </w:rPr>
        <w:t xml:space="preserve"> </w:t>
      </w:r>
      <w:r>
        <w:rPr>
          <w:sz w:val="20"/>
        </w:rPr>
        <w:t>However,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parent</w:t>
      </w:r>
      <w:r>
        <w:rPr>
          <w:spacing w:val="-16"/>
          <w:sz w:val="20"/>
        </w:rPr>
        <w:t xml:space="preserve"> </w:t>
      </w:r>
      <w:r>
        <w:rPr>
          <w:sz w:val="20"/>
        </w:rPr>
        <w:t>company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produce</w:t>
      </w:r>
      <w:r>
        <w:rPr>
          <w:spacing w:val="-16"/>
          <w:sz w:val="20"/>
        </w:rPr>
        <w:t xml:space="preserve"> </w:t>
      </w:r>
      <w:r>
        <w:rPr>
          <w:sz w:val="20"/>
        </w:rPr>
        <w:t>one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subsidiaries</w:t>
      </w:r>
      <w:r>
        <w:rPr>
          <w:spacing w:val="-16"/>
          <w:sz w:val="20"/>
        </w:rPr>
        <w:t xml:space="preserve"> </w:t>
      </w:r>
      <w:r>
        <w:rPr>
          <w:sz w:val="20"/>
        </w:rPr>
        <w:t>also</w:t>
      </w:r>
      <w:r>
        <w:rPr>
          <w:spacing w:val="-16"/>
          <w:sz w:val="20"/>
        </w:rPr>
        <w:t xml:space="preserve"> </w:t>
      </w:r>
      <w:r>
        <w:rPr>
          <w:sz w:val="20"/>
        </w:rPr>
        <w:t>use.</w:t>
      </w:r>
    </w:p>
    <w:p w14:paraId="5BACD594" w14:textId="77777777" w:rsidR="00411700" w:rsidRDefault="00411700">
      <w:pPr>
        <w:pStyle w:val="BodyText"/>
        <w:spacing w:before="5"/>
        <w:rPr>
          <w:sz w:val="17"/>
        </w:rPr>
      </w:pPr>
    </w:p>
    <w:p w14:paraId="108A86CE" w14:textId="77777777" w:rsidR="00411700" w:rsidRDefault="00F14F84">
      <w:pPr>
        <w:pStyle w:val="ListParagraph"/>
        <w:numPr>
          <w:ilvl w:val="1"/>
          <w:numId w:val="3"/>
        </w:numPr>
        <w:tabs>
          <w:tab w:val="left" w:pos="1452"/>
        </w:tabs>
        <w:spacing w:line="242" w:lineRule="auto"/>
        <w:ind w:right="604" w:firstLine="0"/>
        <w:rPr>
          <w:sz w:val="20"/>
        </w:rPr>
      </w:pPr>
      <w:r>
        <w:rPr>
          <w:sz w:val="20"/>
        </w:rPr>
        <w:t xml:space="preserve">All staff engaged with providing services at Fuchsia Homecare </w:t>
      </w:r>
      <w:r>
        <w:rPr>
          <w:sz w:val="20"/>
        </w:rPr>
        <w:t xml:space="preserve"> will be subject to thorough and rigorous</w:t>
      </w:r>
      <w:r>
        <w:rPr>
          <w:spacing w:val="-1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include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DBS</w:t>
      </w:r>
      <w:r>
        <w:rPr>
          <w:spacing w:val="-13"/>
          <w:sz w:val="20"/>
        </w:rPr>
        <w:t xml:space="preserve"> </w:t>
      </w:r>
      <w:r>
        <w:rPr>
          <w:sz w:val="20"/>
        </w:rPr>
        <w:t>check,</w:t>
      </w:r>
      <w:r>
        <w:rPr>
          <w:spacing w:val="-13"/>
          <w:sz w:val="20"/>
        </w:rPr>
        <w:t xml:space="preserve"> </w:t>
      </w:r>
      <w:r>
        <w:rPr>
          <w:sz w:val="20"/>
        </w:rPr>
        <w:t>identity</w:t>
      </w:r>
      <w:r>
        <w:rPr>
          <w:spacing w:val="-13"/>
          <w:sz w:val="20"/>
        </w:rPr>
        <w:t xml:space="preserve"> </w:t>
      </w:r>
      <w:r>
        <w:rPr>
          <w:sz w:val="20"/>
        </w:rPr>
        <w:t>check,</w:t>
      </w:r>
      <w:r>
        <w:rPr>
          <w:spacing w:val="-13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validity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3"/>
          <w:sz w:val="20"/>
        </w:rPr>
        <w:t xml:space="preserve"> </w:t>
      </w:r>
      <w:r>
        <w:rPr>
          <w:sz w:val="20"/>
        </w:rPr>
        <w:t>in the</w:t>
      </w:r>
      <w:r>
        <w:rPr>
          <w:spacing w:val="-16"/>
          <w:sz w:val="20"/>
        </w:rPr>
        <w:t xml:space="preserve"> </w:t>
      </w:r>
      <w:r>
        <w:rPr>
          <w:sz w:val="20"/>
        </w:rPr>
        <w:t>UK,</w:t>
      </w:r>
      <w:r>
        <w:rPr>
          <w:spacing w:val="-15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6"/>
          <w:sz w:val="20"/>
        </w:rPr>
        <w:t xml:space="preserve"> </w:t>
      </w:r>
      <w:r>
        <w:rPr>
          <w:sz w:val="20"/>
        </w:rPr>
        <w:t>history,</w:t>
      </w:r>
      <w:r>
        <w:rPr>
          <w:spacing w:val="-16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role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references.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should</w:t>
      </w:r>
      <w:r>
        <w:rPr>
          <w:spacing w:val="-16"/>
          <w:sz w:val="20"/>
        </w:rPr>
        <w:t xml:space="preserve"> </w:t>
      </w:r>
      <w:r>
        <w:rPr>
          <w:sz w:val="20"/>
        </w:rPr>
        <w:t>minimise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chance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employing a</w:t>
      </w:r>
      <w:r>
        <w:rPr>
          <w:spacing w:val="-13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3"/>
          <w:sz w:val="20"/>
        </w:rPr>
        <w:t xml:space="preserve"> </w:t>
      </w:r>
      <w:r>
        <w:rPr>
          <w:sz w:val="20"/>
        </w:rPr>
        <w:t>/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subject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trafficking.</w:t>
      </w:r>
    </w:p>
    <w:p w14:paraId="2D623FDD" w14:textId="77777777" w:rsidR="00411700" w:rsidRDefault="00F14F84">
      <w:pPr>
        <w:pStyle w:val="ListParagraph"/>
        <w:numPr>
          <w:ilvl w:val="1"/>
          <w:numId w:val="3"/>
        </w:numPr>
        <w:tabs>
          <w:tab w:val="left" w:pos="1559"/>
        </w:tabs>
        <w:spacing w:before="196" w:line="244" w:lineRule="auto"/>
        <w:ind w:right="698" w:firstLine="0"/>
        <w:rPr>
          <w:sz w:val="20"/>
        </w:rPr>
      </w:pPr>
      <w:r>
        <w:rPr>
          <w:sz w:val="20"/>
        </w:rPr>
        <w:t>Fuchsia</w:t>
      </w:r>
      <w:r>
        <w:rPr>
          <w:spacing w:val="-13"/>
          <w:sz w:val="20"/>
        </w:rPr>
        <w:t xml:space="preserve"> </w:t>
      </w:r>
      <w:r>
        <w:rPr>
          <w:sz w:val="20"/>
        </w:rPr>
        <w:t>Homecare</w:t>
      </w:r>
      <w:r>
        <w:rPr>
          <w:spacing w:val="-13"/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use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third</w:t>
      </w:r>
      <w:r>
        <w:rPr>
          <w:spacing w:val="-13"/>
          <w:sz w:val="20"/>
        </w:rPr>
        <w:t xml:space="preserve"> </w:t>
      </w:r>
      <w:r>
        <w:rPr>
          <w:sz w:val="20"/>
        </w:rPr>
        <w:t>party</w:t>
      </w:r>
      <w:r>
        <w:rPr>
          <w:spacing w:val="-13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13"/>
          <w:sz w:val="20"/>
        </w:rPr>
        <w:t xml:space="preserve"> </w:t>
      </w:r>
      <w:r>
        <w:rPr>
          <w:sz w:val="20"/>
        </w:rPr>
        <w:t>(such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agencies) that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regulator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confirm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supplied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work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UK and</w:t>
      </w:r>
      <w:r>
        <w:rPr>
          <w:spacing w:val="-17"/>
          <w:sz w:val="20"/>
        </w:rPr>
        <w:t xml:space="preserve"> </w:t>
      </w:r>
      <w:r>
        <w:rPr>
          <w:sz w:val="20"/>
        </w:rPr>
        <w:t>meet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role</w:t>
      </w:r>
      <w:r>
        <w:rPr>
          <w:spacing w:val="-17"/>
          <w:sz w:val="20"/>
        </w:rPr>
        <w:t xml:space="preserve"> </w:t>
      </w:r>
      <w:r>
        <w:rPr>
          <w:sz w:val="20"/>
        </w:rPr>
        <w:t>being</w:t>
      </w:r>
      <w:r>
        <w:rPr>
          <w:spacing w:val="-17"/>
          <w:sz w:val="20"/>
        </w:rPr>
        <w:t xml:space="preserve"> </w:t>
      </w:r>
      <w:r>
        <w:rPr>
          <w:sz w:val="20"/>
        </w:rPr>
        <w:t>provided</w:t>
      </w:r>
      <w:r>
        <w:rPr>
          <w:spacing w:val="-17"/>
          <w:sz w:val="20"/>
        </w:rPr>
        <w:t xml:space="preserve"> </w:t>
      </w:r>
      <w:r>
        <w:rPr>
          <w:sz w:val="20"/>
        </w:rPr>
        <w:t>for.</w:t>
      </w:r>
    </w:p>
    <w:p w14:paraId="2D38CF83" w14:textId="77777777" w:rsidR="00411700" w:rsidRDefault="00F14F84">
      <w:pPr>
        <w:pStyle w:val="ListParagraph"/>
        <w:numPr>
          <w:ilvl w:val="1"/>
          <w:numId w:val="3"/>
        </w:numPr>
        <w:tabs>
          <w:tab w:val="left" w:pos="1559"/>
        </w:tabs>
        <w:spacing w:before="194" w:line="240" w:lineRule="auto"/>
        <w:ind w:left="1558" w:hanging="429"/>
        <w:rPr>
          <w:sz w:val="20"/>
        </w:rPr>
      </w:pPr>
      <w:r>
        <w:rPr>
          <w:sz w:val="20"/>
        </w:rPr>
        <w:t>All</w:t>
      </w:r>
      <w:r>
        <w:rPr>
          <w:spacing w:val="-21"/>
          <w:sz w:val="20"/>
        </w:rPr>
        <w:t xml:space="preserve"> </w:t>
      </w:r>
      <w:r>
        <w:rPr>
          <w:sz w:val="20"/>
        </w:rPr>
        <w:t>staff</w:t>
      </w:r>
      <w:r>
        <w:rPr>
          <w:spacing w:val="-21"/>
          <w:sz w:val="20"/>
        </w:rPr>
        <w:t xml:space="preserve"> </w:t>
      </w:r>
      <w:r>
        <w:rPr>
          <w:sz w:val="20"/>
        </w:rPr>
        <w:t>will</w:t>
      </w:r>
      <w:r>
        <w:rPr>
          <w:spacing w:val="-21"/>
          <w:sz w:val="20"/>
        </w:rPr>
        <w:t xml:space="preserve"> </w:t>
      </w:r>
      <w:r>
        <w:rPr>
          <w:sz w:val="20"/>
        </w:rPr>
        <w:t>receive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1"/>
          <w:sz w:val="20"/>
        </w:rPr>
        <w:t xml:space="preserve"> </w:t>
      </w:r>
      <w:r>
        <w:rPr>
          <w:sz w:val="20"/>
        </w:rPr>
        <w:t>about</w:t>
      </w:r>
      <w:r>
        <w:rPr>
          <w:spacing w:val="-21"/>
          <w:sz w:val="20"/>
        </w:rPr>
        <w:t xml:space="preserve"> </w:t>
      </w:r>
      <w:r>
        <w:rPr>
          <w:sz w:val="20"/>
        </w:rPr>
        <w:t>slavery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human</w:t>
      </w:r>
      <w:r>
        <w:rPr>
          <w:spacing w:val="-21"/>
          <w:sz w:val="20"/>
        </w:rPr>
        <w:t xml:space="preserve"> </w:t>
      </w:r>
      <w:r>
        <w:rPr>
          <w:sz w:val="20"/>
        </w:rPr>
        <w:t>trafficking.</w:t>
      </w:r>
    </w:p>
    <w:p w14:paraId="777DA057" w14:textId="77777777" w:rsidR="00411700" w:rsidRDefault="00411700">
      <w:pPr>
        <w:pStyle w:val="BodyText"/>
        <w:spacing w:before="6"/>
        <w:rPr>
          <w:sz w:val="19"/>
        </w:rPr>
      </w:pPr>
    </w:p>
    <w:p w14:paraId="297D1BF3" w14:textId="77777777" w:rsidR="00411700" w:rsidRDefault="00F14F84">
      <w:pPr>
        <w:pStyle w:val="ListParagraph"/>
        <w:numPr>
          <w:ilvl w:val="1"/>
          <w:numId w:val="3"/>
        </w:numPr>
        <w:tabs>
          <w:tab w:val="left" w:pos="1559"/>
        </w:tabs>
        <w:spacing w:line="244" w:lineRule="auto"/>
        <w:ind w:right="845" w:firstLine="0"/>
        <w:rPr>
          <w:sz w:val="20"/>
        </w:rPr>
      </w:pPr>
      <w:r>
        <w:rPr>
          <w:sz w:val="20"/>
        </w:rPr>
        <w:t>Staff will be advised that if they are subject to slavery or human trafficking, or if they are aware of any 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subject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trafficked,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disclosed</w:t>
      </w:r>
      <w:r>
        <w:rPr>
          <w:spacing w:val="-14"/>
          <w:sz w:val="20"/>
        </w:rPr>
        <w:t xml:space="preserve"> </w:t>
      </w:r>
      <w:r>
        <w:rPr>
          <w:sz w:val="20"/>
        </w:rPr>
        <w:t>to them</w:t>
      </w:r>
      <w:r>
        <w:rPr>
          <w:spacing w:val="-17"/>
          <w:sz w:val="20"/>
        </w:rPr>
        <w:t xml:space="preserve"> </w:t>
      </w:r>
      <w:r>
        <w:rPr>
          <w:sz w:val="20"/>
        </w:rPr>
        <w:t>they</w:t>
      </w:r>
      <w:r>
        <w:rPr>
          <w:spacing w:val="-16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inform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Reg</w:t>
      </w:r>
      <w:r>
        <w:rPr>
          <w:sz w:val="20"/>
        </w:rPr>
        <w:t>istered</w:t>
      </w:r>
      <w:r>
        <w:rPr>
          <w:spacing w:val="-17"/>
          <w:sz w:val="20"/>
        </w:rPr>
        <w:t xml:space="preserve"> </w:t>
      </w:r>
      <w:r>
        <w:rPr>
          <w:sz w:val="20"/>
        </w:rPr>
        <w:t>Manager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Fuchsia</w:t>
      </w:r>
      <w:r>
        <w:rPr>
          <w:spacing w:val="-17"/>
          <w:sz w:val="20"/>
        </w:rPr>
        <w:t xml:space="preserve"> </w:t>
      </w:r>
      <w:r>
        <w:rPr>
          <w:sz w:val="20"/>
        </w:rPr>
        <w:t>Homecare</w:t>
      </w:r>
      <w:r>
        <w:rPr>
          <w:spacing w:val="-17"/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police.</w:t>
      </w:r>
    </w:p>
    <w:p w14:paraId="3FA5F3F2" w14:textId="77777777" w:rsidR="00411700" w:rsidRDefault="00411700">
      <w:pPr>
        <w:spacing w:line="244" w:lineRule="auto"/>
        <w:rPr>
          <w:sz w:val="20"/>
        </w:rPr>
        <w:sectPr w:rsidR="00411700">
          <w:headerReference w:type="default" r:id="rId29"/>
          <w:pgSz w:w="11900" w:h="16840"/>
          <w:pgMar w:top="2060" w:right="200" w:bottom="680" w:left="200" w:header="439" w:footer="483" w:gutter="0"/>
          <w:cols w:space="720"/>
        </w:sectPr>
      </w:pPr>
    </w:p>
    <w:p w14:paraId="5C8C6D5E" w14:textId="77777777" w:rsidR="00411700" w:rsidRDefault="00411700">
      <w:pPr>
        <w:pStyle w:val="BodyText"/>
        <w:spacing w:before="3"/>
        <w:rPr>
          <w:sz w:val="9"/>
        </w:rPr>
      </w:pPr>
    </w:p>
    <w:p w14:paraId="124CA2EA" w14:textId="77777777" w:rsidR="00411700" w:rsidRDefault="00F14F84">
      <w:pPr>
        <w:pStyle w:val="ListParagraph"/>
        <w:numPr>
          <w:ilvl w:val="1"/>
          <w:numId w:val="2"/>
        </w:numPr>
        <w:tabs>
          <w:tab w:val="left" w:pos="1451"/>
        </w:tabs>
        <w:spacing w:before="94" w:line="240" w:lineRule="auto"/>
        <w:ind w:hanging="321"/>
        <w:rPr>
          <w:b/>
          <w:sz w:val="20"/>
        </w:rPr>
      </w:pPr>
      <w:r>
        <w:rPr>
          <w:b/>
          <w:sz w:val="20"/>
        </w:rPr>
        <w:t>Slavery</w:t>
      </w:r>
    </w:p>
    <w:p w14:paraId="2112B6D6" w14:textId="77777777" w:rsidR="00411700" w:rsidRDefault="00411700">
      <w:pPr>
        <w:pStyle w:val="BodyText"/>
        <w:spacing w:before="8"/>
        <w:rPr>
          <w:b/>
          <w:sz w:val="19"/>
        </w:rPr>
      </w:pPr>
    </w:p>
    <w:p w14:paraId="65FD02B0" w14:textId="77777777" w:rsidR="00411700" w:rsidRDefault="00F14F84">
      <w:pPr>
        <w:pStyle w:val="ListParagraph"/>
        <w:numPr>
          <w:ilvl w:val="2"/>
          <w:numId w:val="2"/>
        </w:numPr>
        <w:tabs>
          <w:tab w:val="left" w:pos="1679"/>
        </w:tabs>
        <w:spacing w:before="1" w:line="237" w:lineRule="auto"/>
        <w:ind w:right="631" w:hanging="174"/>
        <w:rPr>
          <w:sz w:val="20"/>
        </w:rPr>
      </w:pPr>
      <w:r>
        <w:rPr>
          <w:sz w:val="20"/>
        </w:rPr>
        <w:t>Slavery,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1926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Convention,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status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condition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over</w:t>
      </w:r>
      <w:r>
        <w:rPr>
          <w:spacing w:val="-15"/>
          <w:sz w:val="20"/>
        </w:rPr>
        <w:t xml:space="preserve"> </w:t>
      </w:r>
      <w:r>
        <w:rPr>
          <w:sz w:val="20"/>
        </w:rPr>
        <w:t>whom all or any of the powers attaching to the right of ownership are exercised. Since legal ‘ownership’ of a person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possible,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key</w:t>
      </w:r>
      <w:r>
        <w:rPr>
          <w:spacing w:val="-13"/>
          <w:sz w:val="20"/>
        </w:rPr>
        <w:t xml:space="preserve"> </w:t>
      </w:r>
      <w:r>
        <w:rPr>
          <w:sz w:val="20"/>
        </w:rPr>
        <w:t>element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offender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he/</w:t>
      </w:r>
      <w:r>
        <w:rPr>
          <w:spacing w:val="-13"/>
          <w:sz w:val="20"/>
        </w:rPr>
        <w:t xml:space="preserve"> </w:t>
      </w:r>
      <w:r>
        <w:rPr>
          <w:sz w:val="20"/>
        </w:rPr>
        <w:t>she did</w:t>
      </w:r>
      <w:r>
        <w:rPr>
          <w:spacing w:val="-14"/>
          <w:sz w:val="20"/>
        </w:rPr>
        <w:t xml:space="preserve">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person,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deprives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victim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freedom</w:t>
      </w:r>
    </w:p>
    <w:p w14:paraId="365CF6B3" w14:textId="77777777" w:rsidR="00411700" w:rsidRDefault="00411700">
      <w:pPr>
        <w:pStyle w:val="BodyText"/>
        <w:spacing w:before="3"/>
        <w:rPr>
          <w:sz w:val="17"/>
        </w:rPr>
      </w:pPr>
    </w:p>
    <w:p w14:paraId="277105EC" w14:textId="77777777" w:rsidR="00411700" w:rsidRDefault="00F14F84">
      <w:pPr>
        <w:pStyle w:val="Heading1"/>
        <w:numPr>
          <w:ilvl w:val="1"/>
          <w:numId w:val="2"/>
        </w:numPr>
        <w:tabs>
          <w:tab w:val="left" w:pos="1451"/>
        </w:tabs>
        <w:ind w:hanging="321"/>
      </w:pPr>
      <w:r>
        <w:rPr>
          <w:w w:val="95"/>
        </w:rPr>
        <w:t>Human</w:t>
      </w:r>
      <w:r>
        <w:rPr>
          <w:spacing w:val="43"/>
          <w:w w:val="95"/>
        </w:rPr>
        <w:t xml:space="preserve"> </w:t>
      </w:r>
      <w:r>
        <w:rPr>
          <w:w w:val="95"/>
        </w:rPr>
        <w:t>trafficking</w:t>
      </w:r>
    </w:p>
    <w:p w14:paraId="35FD00DB" w14:textId="77777777" w:rsidR="00411700" w:rsidRDefault="00411700">
      <w:pPr>
        <w:pStyle w:val="BodyText"/>
        <w:spacing w:before="7"/>
        <w:rPr>
          <w:b/>
          <w:sz w:val="18"/>
        </w:rPr>
      </w:pPr>
    </w:p>
    <w:p w14:paraId="4616AE65" w14:textId="77777777" w:rsidR="00411700" w:rsidRDefault="00F14F84">
      <w:pPr>
        <w:pStyle w:val="ListParagraph"/>
        <w:numPr>
          <w:ilvl w:val="2"/>
          <w:numId w:val="2"/>
        </w:numPr>
        <w:tabs>
          <w:tab w:val="left" w:pos="1679"/>
        </w:tabs>
        <w:spacing w:line="237" w:lineRule="auto"/>
        <w:ind w:right="725" w:hanging="174"/>
        <w:rPr>
          <w:sz w:val="20"/>
        </w:rPr>
      </w:pP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offence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requires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arranges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facilitates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travel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another</w:t>
      </w:r>
      <w:r>
        <w:rPr>
          <w:spacing w:val="-15"/>
          <w:sz w:val="20"/>
        </w:rPr>
        <w:t xml:space="preserve"> </w:t>
      </w:r>
      <w:r>
        <w:rPr>
          <w:sz w:val="20"/>
        </w:rPr>
        <w:t>person with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view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person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exploited.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offence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committed</w:t>
      </w:r>
      <w:r>
        <w:rPr>
          <w:spacing w:val="-14"/>
          <w:sz w:val="20"/>
        </w:rPr>
        <w:t xml:space="preserve"> </w:t>
      </w:r>
      <w:r>
        <w:rPr>
          <w:sz w:val="20"/>
        </w:rPr>
        <w:t>even</w:t>
      </w:r>
      <w:r>
        <w:rPr>
          <w:spacing w:val="-14"/>
          <w:sz w:val="20"/>
        </w:rPr>
        <w:t xml:space="preserve"> </w:t>
      </w:r>
      <w:r>
        <w:rPr>
          <w:sz w:val="20"/>
        </w:rPr>
        <w:t>where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victim</w:t>
      </w:r>
      <w:r>
        <w:rPr>
          <w:spacing w:val="-14"/>
          <w:sz w:val="20"/>
        </w:rPr>
        <w:t xml:space="preserve"> </w:t>
      </w:r>
      <w:r>
        <w:rPr>
          <w:sz w:val="20"/>
        </w:rPr>
        <w:t>consents to the travel. This reflects the fact that a victim may be deceived by the promise of a better life or job or may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child</w:t>
      </w:r>
      <w:r>
        <w:rPr>
          <w:spacing w:val="-15"/>
          <w:sz w:val="20"/>
        </w:rPr>
        <w:t xml:space="preserve"> </w:t>
      </w:r>
      <w:r>
        <w:rPr>
          <w:sz w:val="20"/>
        </w:rPr>
        <w:t>who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influenced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travel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adult.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addition,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potential</w:t>
      </w:r>
      <w:r>
        <w:rPr>
          <w:spacing w:val="-15"/>
          <w:sz w:val="20"/>
        </w:rPr>
        <w:t xml:space="preserve"> </w:t>
      </w:r>
      <w:r>
        <w:rPr>
          <w:sz w:val="20"/>
        </w:rPr>
        <w:t>victim does not need to hav</w:t>
      </w:r>
      <w:r>
        <w:rPr>
          <w:sz w:val="20"/>
        </w:rPr>
        <w:t>e taken place for the offence to be committed. It means that the arranging or facilitating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movement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5"/>
          <w:sz w:val="20"/>
        </w:rPr>
        <w:t xml:space="preserve"> </w:t>
      </w:r>
      <w:r>
        <w:rPr>
          <w:sz w:val="20"/>
        </w:rPr>
        <w:t>was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view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exploiting</w:t>
      </w:r>
      <w:r>
        <w:rPr>
          <w:spacing w:val="-15"/>
          <w:sz w:val="20"/>
        </w:rPr>
        <w:t xml:space="preserve"> </w:t>
      </w:r>
      <w:r>
        <w:rPr>
          <w:sz w:val="20"/>
        </w:rPr>
        <w:t>them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sexual</w:t>
      </w:r>
      <w:r>
        <w:rPr>
          <w:spacing w:val="-15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non-sexual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exploitation</w:t>
      </w:r>
    </w:p>
    <w:p w14:paraId="6F2D348D" w14:textId="77777777" w:rsidR="00411700" w:rsidRDefault="00411700">
      <w:pPr>
        <w:pStyle w:val="BodyText"/>
        <w:spacing w:before="5"/>
        <w:rPr>
          <w:sz w:val="18"/>
        </w:rPr>
      </w:pPr>
    </w:p>
    <w:p w14:paraId="3445F996" w14:textId="77777777" w:rsidR="00411700" w:rsidRDefault="00F14F84">
      <w:pPr>
        <w:pStyle w:val="Heading1"/>
      </w:pPr>
      <w:r>
        <w:rPr>
          <w:b w:val="0"/>
          <w:noProof/>
          <w:position w:val="-15"/>
        </w:rPr>
        <w:drawing>
          <wp:inline distT="0" distB="0" distL="0" distR="0" wp14:anchorId="507E0281" wp14:editId="0D32F0B9">
            <wp:extent cx="255132" cy="25513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Key Facts -</w:t>
      </w:r>
      <w:r>
        <w:rPr>
          <w:spacing w:val="-40"/>
        </w:rPr>
        <w:t xml:space="preserve"> </w:t>
      </w:r>
      <w:r>
        <w:t>Professionals</w:t>
      </w:r>
    </w:p>
    <w:p w14:paraId="7B84CCC6" w14:textId="77777777" w:rsidR="00411700" w:rsidRDefault="00F14F84">
      <w:pPr>
        <w:pStyle w:val="BodyText"/>
        <w:spacing w:before="200"/>
        <w:ind w:left="607"/>
      </w:pPr>
      <w:r>
        <w:t>Professionals providing this service should be aware of the following:</w:t>
      </w:r>
    </w:p>
    <w:p w14:paraId="30B0CD9A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before="198" w:line="229" w:lineRule="exact"/>
        <w:ind w:hanging="174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Modern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Act</w:t>
      </w:r>
      <w:r>
        <w:rPr>
          <w:spacing w:val="-20"/>
          <w:sz w:val="20"/>
        </w:rPr>
        <w:t xml:space="preserve"> </w:t>
      </w:r>
      <w:r>
        <w:rPr>
          <w:sz w:val="20"/>
        </w:rPr>
        <w:t>2015</w:t>
      </w:r>
      <w:r>
        <w:rPr>
          <w:spacing w:val="-20"/>
          <w:sz w:val="20"/>
        </w:rPr>
        <w:t xml:space="preserve"> </w:t>
      </w:r>
      <w:r>
        <w:rPr>
          <w:sz w:val="20"/>
        </w:rPr>
        <w:t>details</w:t>
      </w:r>
      <w:r>
        <w:rPr>
          <w:spacing w:val="-20"/>
          <w:sz w:val="20"/>
        </w:rPr>
        <w:t xml:space="preserve"> </w:t>
      </w:r>
      <w:r>
        <w:rPr>
          <w:sz w:val="20"/>
        </w:rPr>
        <w:t>what</w:t>
      </w:r>
      <w:r>
        <w:rPr>
          <w:spacing w:val="-20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20"/>
          <w:sz w:val="20"/>
        </w:rPr>
        <w:t xml:space="preserve"> </w:t>
      </w:r>
      <w:r>
        <w:rPr>
          <w:sz w:val="20"/>
        </w:rPr>
        <w:t>need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</w:t>
      </w:r>
    </w:p>
    <w:p w14:paraId="09CC6896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before="1" w:line="237" w:lineRule="auto"/>
        <w:ind w:right="671" w:hanging="174"/>
        <w:rPr>
          <w:sz w:val="20"/>
        </w:rPr>
      </w:pPr>
      <w:r>
        <w:rPr>
          <w:sz w:val="20"/>
        </w:rPr>
        <w:t>Staff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receive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about</w:t>
      </w:r>
      <w:r>
        <w:rPr>
          <w:spacing w:val="-18"/>
          <w:sz w:val="20"/>
        </w:rPr>
        <w:t xml:space="preserve"> </w:t>
      </w:r>
      <w:r>
        <w:rPr>
          <w:sz w:val="20"/>
        </w:rPr>
        <w:t>slavery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human</w:t>
      </w:r>
      <w:r>
        <w:rPr>
          <w:spacing w:val="-18"/>
          <w:sz w:val="20"/>
        </w:rPr>
        <w:t xml:space="preserve"> </w:t>
      </w:r>
      <w:r>
        <w:rPr>
          <w:sz w:val="20"/>
        </w:rPr>
        <w:t>trafficking,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supported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-18"/>
          <w:sz w:val="20"/>
        </w:rPr>
        <w:t xml:space="preserve"> </w:t>
      </w:r>
      <w:r>
        <w:rPr>
          <w:sz w:val="20"/>
        </w:rPr>
        <w:t>subject to,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reporting</w:t>
      </w:r>
      <w:r>
        <w:rPr>
          <w:spacing w:val="-14"/>
          <w:sz w:val="20"/>
        </w:rPr>
        <w:t xml:space="preserve"> </w:t>
      </w:r>
      <w:r>
        <w:rPr>
          <w:sz w:val="20"/>
        </w:rPr>
        <w:t>of,</w:t>
      </w:r>
      <w:r>
        <w:rPr>
          <w:spacing w:val="-14"/>
          <w:sz w:val="20"/>
        </w:rPr>
        <w:t xml:space="preserve"> </w:t>
      </w:r>
      <w:r>
        <w:rPr>
          <w:sz w:val="20"/>
        </w:rPr>
        <w:t>cases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</w:p>
    <w:p w14:paraId="01D4FB97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auto"/>
        <w:ind w:right="1381" w:hanging="174"/>
        <w:rPr>
          <w:sz w:val="20"/>
        </w:rPr>
      </w:pPr>
      <w:r>
        <w:rPr>
          <w:sz w:val="20"/>
        </w:rPr>
        <w:t>Only</w:t>
      </w:r>
      <w:r>
        <w:rPr>
          <w:spacing w:val="-15"/>
          <w:sz w:val="20"/>
        </w:rPr>
        <w:t xml:space="preserve"> </w:t>
      </w:r>
      <w:r>
        <w:rPr>
          <w:sz w:val="20"/>
        </w:rPr>
        <w:t>staff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been</w:t>
      </w:r>
      <w:r>
        <w:rPr>
          <w:spacing w:val="-15"/>
          <w:sz w:val="20"/>
        </w:rPr>
        <w:t xml:space="preserve"> </w:t>
      </w:r>
      <w:r>
        <w:rPr>
          <w:sz w:val="20"/>
        </w:rPr>
        <w:t>through</w:t>
      </w:r>
      <w:r>
        <w:rPr>
          <w:spacing w:val="-15"/>
          <w:sz w:val="20"/>
        </w:rPr>
        <w:t xml:space="preserve"> </w:t>
      </w:r>
      <w:r>
        <w:rPr>
          <w:sz w:val="20"/>
        </w:rPr>
        <w:t>robust</w:t>
      </w:r>
      <w:r>
        <w:rPr>
          <w:spacing w:val="-15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employed</w:t>
      </w:r>
      <w:r>
        <w:rPr>
          <w:spacing w:val="-15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Fuchsia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Homecare </w:t>
      </w:r>
    </w:p>
    <w:p w14:paraId="62C49310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auto"/>
        <w:ind w:right="751" w:hanging="174"/>
        <w:rPr>
          <w:sz w:val="20"/>
        </w:rPr>
      </w:pPr>
      <w:r>
        <w:rPr>
          <w:sz w:val="20"/>
        </w:rPr>
        <w:t>If</w:t>
      </w:r>
      <w:r>
        <w:rPr>
          <w:spacing w:val="-15"/>
          <w:sz w:val="20"/>
        </w:rPr>
        <w:t xml:space="preserve"> </w:t>
      </w:r>
      <w:r>
        <w:rPr>
          <w:sz w:val="20"/>
        </w:rPr>
        <w:t>there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cases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then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service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share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appropriate authorities</w:t>
      </w:r>
    </w:p>
    <w:p w14:paraId="2A4ACA65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auto"/>
        <w:ind w:right="818" w:hanging="174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disclosed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then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shared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z w:val="20"/>
        </w:rPr>
        <w:t>Manager,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the police</w:t>
      </w:r>
    </w:p>
    <w:p w14:paraId="12435FA8" w14:textId="77777777" w:rsidR="00411700" w:rsidRDefault="00411700">
      <w:pPr>
        <w:pStyle w:val="BodyText"/>
      </w:pPr>
    </w:p>
    <w:p w14:paraId="3DB97723" w14:textId="77777777" w:rsidR="00411700" w:rsidRDefault="00411700">
      <w:pPr>
        <w:pStyle w:val="BodyText"/>
        <w:spacing w:before="10"/>
        <w:rPr>
          <w:sz w:val="22"/>
        </w:rPr>
      </w:pPr>
    </w:p>
    <w:p w14:paraId="0F1C6205" w14:textId="77777777" w:rsidR="00411700" w:rsidRDefault="00F14F84">
      <w:pPr>
        <w:pStyle w:val="Heading1"/>
        <w:ind w:left="1062"/>
      </w:pPr>
      <w:r>
        <w:rPr>
          <w:noProof/>
        </w:rPr>
        <w:drawing>
          <wp:anchor distT="0" distB="0" distL="0" distR="0" simplePos="0" relativeHeight="1120" behindDoc="0" locked="0" layoutInCell="1" allowOverlap="1" wp14:anchorId="7649A539" wp14:editId="02546882">
            <wp:simplePos x="0" y="0"/>
            <wp:positionH relativeFrom="page">
              <wp:posOffset>512535</wp:posOffset>
            </wp:positionH>
            <wp:positionV relativeFrom="paragraph">
              <wp:posOffset>-42459</wp:posOffset>
            </wp:positionV>
            <wp:extent cx="255132" cy="25513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Further Reading</w:t>
      </w:r>
    </w:p>
    <w:p w14:paraId="4EE9074C" w14:textId="77777777" w:rsidR="00411700" w:rsidRDefault="00411700">
      <w:pPr>
        <w:pStyle w:val="BodyText"/>
        <w:spacing w:before="5"/>
        <w:rPr>
          <w:b/>
          <w:sz w:val="19"/>
        </w:rPr>
      </w:pPr>
    </w:p>
    <w:p w14:paraId="5CC9D243" w14:textId="77777777" w:rsidR="00411700" w:rsidRDefault="00F14F84">
      <w:pPr>
        <w:pStyle w:val="BodyText"/>
        <w:spacing w:before="97" w:line="237" w:lineRule="auto"/>
        <w:ind w:left="607" w:right="393"/>
      </w:pP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'Underpinning</w:t>
      </w:r>
      <w:r>
        <w:rPr>
          <w:spacing w:val="-15"/>
        </w:rPr>
        <w:t xml:space="preserve"> </w:t>
      </w:r>
      <w:r>
        <w:t>Knowledge'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add</w:t>
      </w:r>
      <w:r>
        <w:rPr>
          <w:spacing w:val="-15"/>
        </w:rPr>
        <w:t xml:space="preserve"> </w:t>
      </w:r>
      <w:r>
        <w:t>to your</w:t>
      </w:r>
      <w:r>
        <w:rPr>
          <w:spacing w:val="-20"/>
        </w:rPr>
        <w:t xml:space="preserve"> </w:t>
      </w:r>
      <w:r>
        <w:t>understanding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policy</w:t>
      </w:r>
      <w:r>
        <w:rPr>
          <w:spacing w:val="-20"/>
        </w:rPr>
        <w:t xml:space="preserve"> </w:t>
      </w:r>
      <w:r>
        <w:t>area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considering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materials:</w:t>
      </w:r>
    </w:p>
    <w:p w14:paraId="45944482" w14:textId="77777777" w:rsidR="00411700" w:rsidRDefault="00411700">
      <w:pPr>
        <w:pStyle w:val="BodyText"/>
        <w:spacing w:before="5"/>
        <w:rPr>
          <w:sz w:val="17"/>
        </w:rPr>
      </w:pPr>
    </w:p>
    <w:p w14:paraId="641505D7" w14:textId="77777777" w:rsidR="00411700" w:rsidRDefault="00F14F84">
      <w:pPr>
        <w:pStyle w:val="BodyText"/>
        <w:spacing w:line="237" w:lineRule="auto"/>
        <w:ind w:left="607" w:right="4807"/>
      </w:pPr>
      <w:r>
        <w:t>This</w:t>
      </w:r>
      <w:r>
        <w:rPr>
          <w:spacing w:val="-15"/>
        </w:rPr>
        <w:t xml:space="preserve"> </w:t>
      </w:r>
      <w:r>
        <w:t>website</w:t>
      </w:r>
      <w:r>
        <w:rPr>
          <w:spacing w:val="-14"/>
        </w:rPr>
        <w:t xml:space="preserve"> </w:t>
      </w:r>
      <w:r>
        <w:t>contains</w:t>
      </w:r>
      <w:r>
        <w:rPr>
          <w:spacing w:val="-15"/>
        </w:rPr>
        <w:t xml:space="preserve"> </w:t>
      </w:r>
      <w:r>
        <w:t>videos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lot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 xml:space="preserve">modern </w:t>
      </w:r>
      <w:r>
        <w:rPr>
          <w:w w:val="95"/>
        </w:rPr>
        <w:t>slaver</w:t>
      </w:r>
      <w:r>
        <w:rPr>
          <w:w w:val="95"/>
        </w:rPr>
        <w:t xml:space="preserve">y:   </w:t>
      </w:r>
      <w:r>
        <w:rPr>
          <w:spacing w:val="18"/>
          <w:w w:val="95"/>
        </w:rPr>
        <w:t xml:space="preserve"> </w:t>
      </w:r>
      <w:hyperlink r:id="rId32">
        <w:r>
          <w:rPr>
            <w:color w:val="0066CC"/>
            <w:w w:val="95"/>
            <w:u w:val="single" w:color="0066CC"/>
          </w:rPr>
          <w:t>https://www.gov.uk/government/collections/modern-slavery</w:t>
        </w:r>
      </w:hyperlink>
    </w:p>
    <w:p w14:paraId="158E0869" w14:textId="77777777" w:rsidR="00411700" w:rsidRDefault="00411700">
      <w:pPr>
        <w:pStyle w:val="BodyText"/>
        <w:spacing w:before="9"/>
        <w:rPr>
          <w:sz w:val="28"/>
        </w:rPr>
      </w:pPr>
    </w:p>
    <w:p w14:paraId="04E56EED" w14:textId="77777777" w:rsidR="00411700" w:rsidRDefault="00F14F84">
      <w:pPr>
        <w:pStyle w:val="BodyText"/>
        <w:spacing w:before="95"/>
        <w:ind w:left="607"/>
      </w:pPr>
      <w:r>
        <w:rPr>
          <w:w w:val="95"/>
        </w:rPr>
        <w:t xml:space="preserve">See   also: </w:t>
      </w:r>
      <w:hyperlink r:id="rId33">
        <w:r>
          <w:rPr>
            <w:color w:val="0066CC"/>
            <w:w w:val="95"/>
            <w:u w:val="single" w:color="0066CC"/>
          </w:rPr>
          <w:t>https://www.antislavery.org/slavery-today/slavery-uk/</w:t>
        </w:r>
      </w:hyperlink>
    </w:p>
    <w:p w14:paraId="70DD3836" w14:textId="77777777" w:rsidR="00411700" w:rsidRDefault="00411700">
      <w:pPr>
        <w:pStyle w:val="BodyText"/>
      </w:pPr>
    </w:p>
    <w:p w14:paraId="71C25FB5" w14:textId="77777777" w:rsidR="00411700" w:rsidRDefault="00411700">
      <w:pPr>
        <w:pStyle w:val="BodyText"/>
        <w:spacing w:before="9"/>
        <w:rPr>
          <w:sz w:val="15"/>
        </w:rPr>
      </w:pPr>
    </w:p>
    <w:p w14:paraId="48DE98C4" w14:textId="77777777" w:rsidR="00411700" w:rsidRDefault="00F14F84">
      <w:pPr>
        <w:pStyle w:val="Heading1"/>
        <w:spacing w:before="95"/>
        <w:ind w:left="1062"/>
      </w:pPr>
      <w:r>
        <w:rPr>
          <w:noProof/>
        </w:rPr>
        <w:drawing>
          <wp:anchor distT="0" distB="0" distL="0" distR="0" simplePos="0" relativeHeight="1144" behindDoc="0" locked="0" layoutInCell="1" allowOverlap="1" wp14:anchorId="7B39ECCF" wp14:editId="783EBA22">
            <wp:simplePos x="0" y="0"/>
            <wp:positionH relativeFrom="page">
              <wp:posOffset>512535</wp:posOffset>
            </wp:positionH>
            <wp:positionV relativeFrom="paragraph">
              <wp:posOffset>17865</wp:posOffset>
            </wp:positionV>
            <wp:extent cx="255132" cy="25513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Outstanding Practice</w:t>
      </w:r>
    </w:p>
    <w:p w14:paraId="1E977457" w14:textId="77777777" w:rsidR="00411700" w:rsidRDefault="00411700">
      <w:pPr>
        <w:pStyle w:val="BodyText"/>
        <w:spacing w:before="4"/>
        <w:rPr>
          <w:b/>
          <w:sz w:val="18"/>
        </w:rPr>
      </w:pPr>
    </w:p>
    <w:p w14:paraId="3356FEFB" w14:textId="77777777" w:rsidR="00411700" w:rsidRDefault="00F14F84">
      <w:pPr>
        <w:pStyle w:val="BodyText"/>
        <w:spacing w:before="95"/>
        <w:ind w:left="607"/>
      </w:pPr>
      <w:r>
        <w:t>To be ‘Outstanding’ in this policy area you could provide evidence that:</w:t>
      </w:r>
    </w:p>
    <w:p w14:paraId="2B80A0B4" w14:textId="77777777" w:rsidR="00411700" w:rsidRDefault="00411700">
      <w:pPr>
        <w:pStyle w:val="BodyText"/>
        <w:spacing w:before="3"/>
        <w:rPr>
          <w:sz w:val="17"/>
        </w:rPr>
      </w:pPr>
    </w:p>
    <w:p w14:paraId="00A1D1BE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line="229" w:lineRule="exact"/>
        <w:ind w:hanging="174"/>
        <w:rPr>
          <w:sz w:val="20"/>
        </w:rPr>
      </w:pPr>
      <w:r>
        <w:rPr>
          <w:sz w:val="20"/>
        </w:rPr>
        <w:t>Specific</w:t>
      </w:r>
      <w:r>
        <w:rPr>
          <w:spacing w:val="-22"/>
          <w:sz w:val="20"/>
        </w:rPr>
        <w:t xml:space="preserve"> </w:t>
      </w:r>
      <w:r>
        <w:rPr>
          <w:sz w:val="20"/>
        </w:rPr>
        <w:t>training</w:t>
      </w:r>
      <w:r>
        <w:rPr>
          <w:spacing w:val="-22"/>
          <w:sz w:val="20"/>
        </w:rPr>
        <w:t xml:space="preserve"> </w:t>
      </w:r>
      <w:r>
        <w:rPr>
          <w:sz w:val="20"/>
        </w:rPr>
        <w:t>provided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2"/>
          <w:sz w:val="20"/>
        </w:rPr>
        <w:t xml:space="preserve"> </w:t>
      </w:r>
      <w:r>
        <w:rPr>
          <w:sz w:val="20"/>
        </w:rPr>
        <w:t>slavery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human</w:t>
      </w:r>
      <w:r>
        <w:rPr>
          <w:spacing w:val="-22"/>
          <w:sz w:val="20"/>
        </w:rPr>
        <w:t xml:space="preserve"> </w:t>
      </w:r>
      <w:r>
        <w:rPr>
          <w:sz w:val="20"/>
        </w:rPr>
        <w:t>trafficking</w:t>
      </w:r>
    </w:p>
    <w:p w14:paraId="5AF809EA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ind w:hanging="174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slavery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human</w:t>
      </w:r>
      <w:r>
        <w:rPr>
          <w:spacing w:val="-17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7"/>
          <w:sz w:val="20"/>
        </w:rPr>
        <w:t xml:space="preserve"> </w:t>
      </w:r>
      <w:r>
        <w:rPr>
          <w:sz w:val="20"/>
        </w:rPr>
        <w:t>even</w:t>
      </w:r>
      <w:r>
        <w:rPr>
          <w:spacing w:val="-17"/>
          <w:sz w:val="20"/>
        </w:rPr>
        <w:t xml:space="preserve"> </w:t>
      </w:r>
      <w:r>
        <w:rPr>
          <w:sz w:val="20"/>
        </w:rPr>
        <w:t>though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legal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</w:t>
      </w:r>
    </w:p>
    <w:p w14:paraId="78A13012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ind w:hanging="174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very</w:t>
      </w:r>
      <w:r>
        <w:rPr>
          <w:spacing w:val="-17"/>
          <w:sz w:val="20"/>
        </w:rPr>
        <w:t xml:space="preserve"> </w:t>
      </w:r>
      <w:r>
        <w:rPr>
          <w:sz w:val="20"/>
        </w:rPr>
        <w:t>high</w:t>
      </w:r>
      <w:r>
        <w:rPr>
          <w:spacing w:val="-17"/>
          <w:sz w:val="20"/>
        </w:rPr>
        <w:t xml:space="preserve"> </w:t>
      </w:r>
      <w:r>
        <w:rPr>
          <w:sz w:val="20"/>
        </w:rPr>
        <w:t>level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awareness</w:t>
      </w:r>
      <w:r>
        <w:rPr>
          <w:spacing w:val="-17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areas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service</w:t>
      </w:r>
    </w:p>
    <w:p w14:paraId="5ABE1494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spacing w:before="1" w:line="237" w:lineRule="auto"/>
        <w:ind w:right="939" w:hanging="174"/>
        <w:rPr>
          <w:sz w:val="20"/>
        </w:rPr>
      </w:pPr>
      <w:r>
        <w:rPr>
          <w:sz w:val="20"/>
        </w:rPr>
        <w:t>Fuchsia</w:t>
      </w:r>
      <w:r>
        <w:rPr>
          <w:spacing w:val="-11"/>
          <w:sz w:val="20"/>
        </w:rPr>
        <w:t xml:space="preserve"> </w:t>
      </w:r>
      <w:r>
        <w:rPr>
          <w:sz w:val="20"/>
        </w:rPr>
        <w:t>Homecare</w:t>
      </w:r>
      <w:r>
        <w:rPr>
          <w:spacing w:val="-11"/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z w:val="20"/>
        </w:rPr>
        <w:t>shares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area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seen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'best practice</w:t>
      </w:r>
      <w:r>
        <w:rPr>
          <w:spacing w:val="-13"/>
          <w:sz w:val="20"/>
        </w:rPr>
        <w:t xml:space="preserve"> </w:t>
      </w:r>
      <w:r>
        <w:rPr>
          <w:sz w:val="20"/>
        </w:rPr>
        <w:t>resource'</w:t>
      </w:r>
    </w:p>
    <w:p w14:paraId="49285D4A" w14:textId="77777777" w:rsidR="00411700" w:rsidRDefault="00F14F84">
      <w:pPr>
        <w:pStyle w:val="ListParagraph"/>
        <w:numPr>
          <w:ilvl w:val="0"/>
          <w:numId w:val="1"/>
        </w:numPr>
        <w:tabs>
          <w:tab w:val="left" w:pos="1143"/>
        </w:tabs>
        <w:ind w:hanging="174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wide</w:t>
      </w:r>
      <w:r>
        <w:rPr>
          <w:spacing w:val="-16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policy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enable</w:t>
      </w:r>
      <w:r>
        <w:rPr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proactive</w:t>
      </w:r>
      <w:r>
        <w:rPr>
          <w:spacing w:val="-16"/>
          <w:sz w:val="20"/>
        </w:rPr>
        <w:t xml:space="preserve"> </w:t>
      </w:r>
      <w:r>
        <w:rPr>
          <w:sz w:val="20"/>
        </w:rPr>
        <w:t>use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QCS</w:t>
      </w:r>
      <w:r>
        <w:rPr>
          <w:spacing w:val="-16"/>
          <w:sz w:val="20"/>
        </w:rPr>
        <w:t xml:space="preserve"> </w:t>
      </w:r>
      <w:r>
        <w:rPr>
          <w:sz w:val="20"/>
        </w:rPr>
        <w:t>App</w:t>
      </w:r>
    </w:p>
    <w:sectPr w:rsidR="00411700">
      <w:headerReference w:type="default" r:id="rId35"/>
      <w:pgSz w:w="11900" w:h="16840"/>
      <w:pgMar w:top="2060" w:right="200" w:bottom="680" w:left="200" w:header="439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B949" w14:textId="77777777" w:rsidR="00000000" w:rsidRDefault="00F14F84">
      <w:r>
        <w:separator/>
      </w:r>
    </w:p>
  </w:endnote>
  <w:endnote w:type="continuationSeparator" w:id="0">
    <w:p w14:paraId="33B7809C" w14:textId="77777777" w:rsidR="00000000" w:rsidRDefault="00F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7C4A" w14:textId="455A45F9" w:rsidR="00411700" w:rsidRDefault="00F14F8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255" behindDoc="1" locked="0" layoutInCell="1" allowOverlap="1" wp14:anchorId="56754699" wp14:editId="6C2242AE">
          <wp:simplePos x="0" y="0"/>
          <wp:positionH relativeFrom="page">
            <wp:posOffset>292100</wp:posOffset>
          </wp:positionH>
          <wp:positionV relativeFrom="page">
            <wp:posOffset>10283825</wp:posOffset>
          </wp:positionV>
          <wp:extent cx="371475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79650B03" wp14:editId="55C36DDB">
              <wp:simplePos x="0" y="0"/>
              <wp:positionH relativeFrom="page">
                <wp:posOffset>190500</wp:posOffset>
              </wp:positionH>
              <wp:positionV relativeFrom="page">
                <wp:posOffset>10210800</wp:posOffset>
              </wp:positionV>
              <wp:extent cx="7175500" cy="0"/>
              <wp:effectExtent l="9525" t="9525" r="15875" b="9525"/>
              <wp:wrapNone/>
              <wp:docPr id="2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FD6A" id="Line 11" o:spid="_x0000_s1026" style="position:absolute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4pt" to="580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GdHgIAAEQEAAAOAAAAZHJzL2Uyb0RvYy54bWysU02P2jAQvVfqf7B8h3w0y7IRYVUl0Att&#10;kXb7A4ztEKuObdmGgKr+944doKW9VFU5GDszfvPmzfPi+dRLdOTWCa0qnE1TjLiimgm1r/CX1/Vk&#10;jpHzRDEiteIVPnOHn5dv3ywGU/Jcd1oybhGAKFcOpsKd96ZMEkc73hM31YYrCLba9sTD0e4TZskA&#10;6L1M8jSdJYO2zFhNuXPwtRmDeBnx25ZT/7ltHfdIVhi4+bjauO7CmiwXpNxbYjpBLzTIP7DoiVBQ&#10;9AbVEE/QwYo/oHpBrXa69VOq+0S3raA89gDdZOlv3bx0xPDYC4jjzE0m9/9g6afj1iLBKpznGCnS&#10;w4w2QnGUZUGbwbgSUmq1taE7elIvZqPpV4eUrjui9jxyfD0buBdvJHdXwsEZqLAbPmoGOeTgdRTq&#10;1No+QIIE6BTncb7Ng588ovDxMXt8eEhhbPQaS0h5vWis8x+47lHYVFgC6QhMjhvngTqkXlNCHaXX&#10;Qso4bqnQAGzzR4AOIaelYCEaD3a/q6VFRxIcE39BCEC7SwvQDXHdmBdDo5esPigWy3ScsNVl74mQ&#10;4x6ApAqFoEkgetmNXvn2lD6t5qt5MSny2WpSpE0zeb+ui8lsDUo075q6brLvgXNWlJ1gjKtA++rb&#10;rPg7X1xe0Oi4m3NvAiX36LF3IHv9j6TjlMNgR4vsNDtvbZApDBysGpMvzyq8hV/PMevn41/+AAAA&#10;//8DAFBLAwQUAAYACAAAACEAUjqYeNwAAAANAQAADwAAAGRycy9kb3ducmV2LnhtbExP0UrDQBB8&#10;F/yHYwXf7MUKNcRciiilKL60FXzd5tZcNLeX5q5t/Hu3D1LfZmeG2ZlyPvpOHWiIbWADt5MMFHEd&#10;bMuNgffN4iYHFROyxS4wGfihCPPq8qLEwoYjr+iwTo2SEI4FGnAp9YXWsXbkMU5CTyzaZxg8JjmH&#10;RtsBjxLuOz3Nspn22LJ8cNjTk6P6e733BvB5uUof+fT1vn1xb1+bxW7p8p0x11fj4wOoRGM6m+FU&#10;X6pDJZ22Yc82qs7AXSZTkvCzLBd0cggUtP3jdFXq/yuqXwAAAP//AwBQSwECLQAUAAYACAAAACEA&#10;toM4kv4AAADhAQAAEwAAAAAAAAAAAAAAAAAAAAAAW0NvbnRlbnRfVHlwZXNdLnhtbFBLAQItABQA&#10;BgAIAAAAIQA4/SH/1gAAAJQBAAALAAAAAAAAAAAAAAAAAC8BAABfcmVscy8ucmVsc1BLAQItABQA&#10;BgAIAAAAIQCan4GdHgIAAEQEAAAOAAAAAAAAAAAAAAAAAC4CAABkcnMvZTJvRG9jLnhtbFBLAQIt&#10;ABQABgAIAAAAIQBSOph43AAAAA0BAAAPAAAAAAAAAAAAAAAAAHgEAABkcnMvZG93bnJldi54bWxQ&#10;SwUGAAAAAAQABADzAAAAg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34647165" wp14:editId="2CC3E175">
              <wp:simplePos x="0" y="0"/>
              <wp:positionH relativeFrom="page">
                <wp:posOffset>685165</wp:posOffset>
              </wp:positionH>
              <wp:positionV relativeFrom="page">
                <wp:posOffset>10201275</wp:posOffset>
              </wp:positionV>
              <wp:extent cx="6666865" cy="353695"/>
              <wp:effectExtent l="0" t="0" r="127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3B331" w14:textId="77777777" w:rsidR="00411700" w:rsidRDefault="00F14F84">
                          <w:pPr>
                            <w:spacing w:before="15" w:line="159" w:lineRule="exact"/>
                            <w:ind w:left="458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Copyright Notice:</w:t>
                          </w:r>
                        </w:p>
                        <w:p w14:paraId="30CE1593" w14:textId="77777777" w:rsidR="00411700" w:rsidRDefault="00F14F84">
                          <w:pPr>
                            <w:spacing w:before="1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policy is Copyright © Quality Compliance Systems Ltd. 2016 (Last updated 2016) and is only licensed for use with a current Licence Certificate. If you have a current Licence Certificate, it can be accessed in your online account. Use without a current</w:t>
                          </w:r>
                          <w:r>
                            <w:rPr>
                              <w:sz w:val="16"/>
                            </w:rPr>
                            <w:t xml:space="preserve"> Licence Certificate is strictly 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4716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.95pt;margin-top:803.25pt;width:524.95pt;height:27.8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mtsgIAALIFAAAOAAAAZHJzL2Uyb0RvYy54bWysVG1vmzAQ/j5p/8Hyd8pLgAIqqdoQpknd&#10;i9TuBzhggjWwme2EdNP++84mpGmrSdM2PliHfb57nrvHd3V96Du0p1IxwXPsX3gYUV6JmvFtjr88&#10;lE6CkdKE16QTnOb4kSp8vXz75mocMhqIVnQ1lQiCcJWNQ45brYfMdVXV0p6oCzFQDoeNkD3R8Cu3&#10;bi3JCNH7zg08L3ZHIetBiooqBbvFdIiXNn7T0Ep/ahpFNepyDNi0XaVdN2Z1l1ck20oytKw6wiB/&#10;gaInjEPSU6iCaIJ2kr0K1bNKCiUafVGJ3hVNwypqOQAb33vB5r4lA7VcoDhqOJVJ/b+w1cf9Z4lY&#10;neMAysNJDz16oAeNbsUB+bY+46AycLsfwFEfYB/6bLmq4U5UXxXiYtUSvqU3UoqxpaQGfL6prHt2&#10;1XREZcoE2YwfRA15yE4LG+jQyN4UD8qBIDoAeTz1xmCpYDOGL4kjjCo4W0SLOI1sCpLNtwep9Dsq&#10;emSMHEvovY1O9ndKGzQkm11MMi5K1nW2/x1/tgGO0w7khqvmzKCw7fyReuk6WSehEwbx2gm9onBu&#10;ylXoxKV/GRWLYrUq/J8mrx9mLatryk2aWVp++GetO4p8EsVJXEp0rDbhDCQlt5tVJ9GegLRL+x0L&#10;cubmPodhiwBcXlDyg9C7DVKnjJNLJyzDyEkvvcTx/PQ2jb0wDYvyOaU7xum/U0JjjtMoiCYx/Zab&#10;Z7/X3EjWMw3Do2N9jpOTE8mMBNe8tq3VhHWTfVYKA/+pFNDuudFWsEajk1r1YXOwb2Nhshv9bkT9&#10;CAqWAgQGMoXBB0Yr5HeMRhgiOVbfdkRSjLr3HF6BmTizIWdjMxuEV3A1xxqjyVzpaTLtBsm2LUSe&#10;3hkXN/BSGmZF/ITi+L5gMFguxyFmJs/5v/V6GrXLXwAAAP//AwBQSwMEFAAGAAgAAAAhAAfEAnfh&#10;AAAADgEAAA8AAABkcnMvZG93bnJldi54bWxMj8FOwzAQRO9I/IO1SNyo3Uh1aYhTVQhOSKhpOHB0&#10;EjexGq9D7Lbh79mcym1ndzT7JttOrmcXMwbrUcFyIYAZrH1jsVXwVb4/PQMLUWOje49Gwa8JsM3v&#10;7zKdNv6KhbkcYssoBEOqFXQxDinnoe6M02HhB4N0O/rR6UhybHkz6iuFu54nQkjutEX60OnBvHam&#10;Ph3OTsHuG4s3+/NZ7YtjYctyI/BDnpR6fJh2L8CimeLNDDM+oUNOTJU/YxNYT1qsN2SlQQq5AjZb&#10;lqs11anmnUwS4HnG/9fI/wAAAP//AwBQSwECLQAUAAYACAAAACEAtoM4kv4AAADhAQAAEwAAAAAA&#10;AAAAAAAAAAAAAAAAW0NvbnRlbnRfVHlwZXNdLnhtbFBLAQItABQABgAIAAAAIQA4/SH/1gAAAJQB&#10;AAALAAAAAAAAAAAAAAAAAC8BAABfcmVscy8ucmVsc1BLAQItABQABgAIAAAAIQBMZvmtsgIAALIF&#10;AAAOAAAAAAAAAAAAAAAAAC4CAABkcnMvZTJvRG9jLnhtbFBLAQItABQABgAIAAAAIQAHxAJ34QAA&#10;AA4BAAAPAAAAAAAAAAAAAAAAAAwFAABkcnMvZG93bnJldi54bWxQSwUGAAAAAAQABADzAAAAGgYA&#10;AAAA&#10;" filled="f" stroked="f">
              <v:textbox inset="0,0,0,0">
                <w:txbxContent>
                  <w:p w14:paraId="0A13B331" w14:textId="77777777" w:rsidR="00411700" w:rsidRDefault="00F14F84">
                    <w:pPr>
                      <w:spacing w:before="15" w:line="159" w:lineRule="exact"/>
                      <w:ind w:left="458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Copyright Notice:</w:t>
                    </w:r>
                  </w:p>
                  <w:p w14:paraId="30CE1593" w14:textId="77777777" w:rsidR="00411700" w:rsidRDefault="00F14F84">
                    <w:pPr>
                      <w:spacing w:before="1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policy is Copyright © Quality Compliance Systems Ltd. 2016 (Last updated 2016) and is only licensed for use with a current Licence Certificate. If you have a current Licence Certificate, it can be accessed in your online account. Use without a current</w:t>
                    </w:r>
                    <w:r>
                      <w:rPr>
                        <w:sz w:val="16"/>
                      </w:rPr>
                      <w:t xml:space="preserve"> Licence Certificate is strictly 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A1B7" w14:textId="77777777" w:rsidR="00000000" w:rsidRDefault="00F14F84">
      <w:r>
        <w:separator/>
      </w:r>
    </w:p>
  </w:footnote>
  <w:footnote w:type="continuationSeparator" w:id="0">
    <w:p w14:paraId="5F345D23" w14:textId="77777777" w:rsidR="00000000" w:rsidRDefault="00F1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2AC" w14:textId="3E402A5D" w:rsidR="00411700" w:rsidRDefault="00F14F8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5D5FECFF" wp14:editId="454D36E8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04920" cy="39560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FC58" w14:textId="77777777" w:rsidR="00411700" w:rsidRDefault="00F14F84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 xml:space="preserve">Fuchsia Homecare </w:t>
                          </w:r>
                        </w:p>
                        <w:p w14:paraId="29CA6EEC" w14:textId="77777777" w:rsidR="00411700" w:rsidRDefault="00411700">
                          <w:pPr>
                            <w:spacing w:before="1" w:line="235" w:lineRule="auto"/>
                            <w:ind w:left="20" w:right="-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FEC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9pt;margin-top:20.95pt;width:299.6pt;height:31.1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zOrQ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TnHSQo8e6aDRnRiQH5r69J1KwO2hA0c9wD702XJV3b0ovirExbomfEdXUoq+pqSE/Hxz0z27&#10;OuIoA7LtP4gS4pC9FhZoqGRrigflQIAOfXo69cbkUsDmLPLCOICjAs5m8XzhzW0Ikky3O6n0Oypa&#10;ZIwUS+i9RSeHe6VNNiSZXEwwLnLWNLb/Db/YAMdxB2LDVXNmsrDt/BF78SbaRKETBouNE3pZ5qzy&#10;degscv96ns2y9Trzf5q4fpjUrCwpN2Emafnhn7XuKPJRFCdxKdGw0sCZlJTcbdeNRAcC0s7tdyzI&#10;mZt7mYYtAnB5QckPQu8uiJ18EV07YR7OnfjaixzPj+/iBZQ9zPJLSveM03+nhPoUx/NgPorpt9w8&#10;+73mRpKWaRgeDWtTHJ2cSGIkuOGlba0mrBnts1KY9J9LAe2eGm0FazQ6qlUP2wFQjIq3onwC6UoB&#10;ygIRwsQDoxbyO0Y9TI8Uq297IilGzXsO8jejZjLkZGwng/ACrqZYYzSaaz2OpH0n2a4G5PGBcbGC&#10;J1Ixq97nLI4PCyaCJXGcXmbknP9br+cZu/wFAAD//wMAUEsDBBQABgAIAAAAIQAssbUX3wAAAAkB&#10;AAAPAAAAZHJzL2Rvd25yZXYueG1sTI8xT8MwFIR3pP4H61Vio3ajKmlDnKpCMCEh0jAwOrGbWI2f&#10;Q+y24d/zmGA83enuu2I/u4FdzRSsRwnrlQBmsPXaYifho3552AILUaFWg0cj4dsE2JeLu0Ll2t+w&#10;Mtdj7BiVYMiVhD7GMec8tL1xKqz8aJC8k5+ciiSnjutJ3ajcDTwRIuVOWaSFXo3mqTft+XhxEg6f&#10;WD3br7fmvTpVtq53Al/Ts5T3y/nwCCyaOf6F4Ref0KEkpsZfUAc2SMi2dCVK2Kx3wMhPsywB1lBQ&#10;bBLgZcH/Pyh/AAAA//8DAFBLAQItABQABgAIAAAAIQC2gziS/gAAAOEBAAATAAAAAAAAAAAAAAAA&#10;AAAAAABbQ29udGVudF9UeXBlc10ueG1sUEsBAi0AFAAGAAgAAAAhADj9If/WAAAAlAEAAAsAAAAA&#10;AAAAAAAAAAAALwEAAF9yZWxzLy5yZWxzUEsBAi0AFAAGAAgAAAAhAFlabM6tAgAAqwUAAA4AAAAA&#10;AAAAAAAAAAAALgIAAGRycy9lMm9Eb2MueG1sUEsBAi0AFAAGAAgAAAAhACyxtRffAAAACQEAAA8A&#10;AAAAAAAAAAAAAAAABwUAAGRycy9kb3ducmV2LnhtbFBLBQYAAAAABAAEAPMAAAATBgAAAAA=&#10;" filled="f" stroked="f">
              <v:textbox inset="0,0,0,0">
                <w:txbxContent>
                  <w:p w14:paraId="03D1FC58" w14:textId="77777777" w:rsidR="00411700" w:rsidRDefault="00F14F84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 xml:space="preserve">Fuchsia Homecare </w:t>
                    </w:r>
                  </w:p>
                  <w:p w14:paraId="29CA6EEC" w14:textId="77777777" w:rsidR="00411700" w:rsidRDefault="00411700">
                    <w:pPr>
                      <w:spacing w:before="1" w:line="235" w:lineRule="auto"/>
                      <w:ind w:left="20" w:right="-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4413C9C7" wp14:editId="415D7DE6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E5225" w14:textId="77777777" w:rsidR="00411700" w:rsidRDefault="00F14F84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15/06/2018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06/07/2016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C9C7" id="Text Box 13" o:spid="_x0000_s1027" type="#_x0000_t202" style="position:absolute;margin-left:453.35pt;margin-top:21.15pt;width:98.7pt;height:28.9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Vt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DOazMIajAs5m0SKK5jYESabbnVT6HRUt&#10;MkaKJfTeopPDvdImG5JMLiYYFzlrGtv/hl9sgOO4A7HhqjkzWdh2/oi9eLPcLEMnDKKNE3pZ5tzm&#10;69CJcn8xz2bZep35P01cP0xqVpaUmzCTtPzwz1p3FPkoipO4lGhYaeBMSkrututGogMBaef2Oxbk&#10;zM29TMMWAbi8oOQHoXcXxE4eLRdOmIdzJ154S8fz47s48sI4zPJLSveM03+nhPoUx/NgPorpt9w8&#10;+73mRpKWaRgeDWtTvDw5kcRIcMNL21pNWDPaZ6Uw6T+XAto9NdoK1mh0VKsetoN9G1bNRsxbUT6B&#10;gqUAgYEWYfCBUQv5HaMehkiK1bc9kRSj5j2HV2AmzmTIydhOBuEFXE2xxmg013qcTPtOsl0NyOM7&#10;4+IWXkrFrIifszi+LxgMlstxiJnJc/5vvZ5H7eoXAAAA//8DAFBLAwQUAAYACAAAACEAReNdE+AA&#10;AAALAQAADwAAAGRycy9kb3ducmV2LnhtbEyPwU7DMAyG70i8Q2QkbixpmQrrmk4TghMSoiuHHdPG&#10;a6M1Tmmyrbw92Qlutvzp9/cXm9kO7IyTN44kJAsBDKl12lAn4at+e3gG5oMirQZHKOEHPWzK25tC&#10;5dpdqMLzLnQshpDPlYQ+hDHn3Lc9WuUXbkSKt4ObrApxnTquJ3WJ4XbgqRAZt8pQ/NCrEV96bI+7&#10;k5Ww3VP1ar4/ms/qUJm6Xgl6z45S3t/N2zWwgHP4g+GqH9WhjE6NO5H2bJCwEtlTRCUs00dgVyAR&#10;ywRYEychUuBlwf93KH8BAAD//wMAUEsBAi0AFAAGAAgAAAAhALaDOJL+AAAA4QEAABMAAAAAAAAA&#10;AAAAAAAAAAAAAFtDb250ZW50X1R5cGVzXS54bWxQSwECLQAUAAYACAAAACEAOP0h/9YAAACUAQAA&#10;CwAAAAAAAAAAAAAAAAAvAQAAX3JlbHMvLnJlbHNQSwECLQAUAAYACAAAACEAh5p1bbECAACyBQAA&#10;DgAAAAAAAAAAAAAAAAAuAgAAZHJzL2Uyb0RvYy54bWxQSwECLQAUAAYACAAAACEAReNdE+AAAAAL&#10;AQAADwAAAAAAAAAAAAAAAAALBQAAZHJzL2Rvd25yZXYueG1sUEsFBgAAAAAEAAQA8wAAABgGAAAA&#10;AA==&#10;" filled="f" stroked="f">
              <v:textbox inset="0,0,0,0">
                <w:txbxContent>
                  <w:p w14:paraId="762E5225" w14:textId="77777777" w:rsidR="00411700" w:rsidRDefault="00F14F84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15/06/2018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06/07/2016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4630BAA6" wp14:editId="6B7CDAB8">
              <wp:simplePos x="0" y="0"/>
              <wp:positionH relativeFrom="page">
                <wp:posOffset>1208405</wp:posOffset>
              </wp:positionH>
              <wp:positionV relativeFrom="page">
                <wp:posOffset>756285</wp:posOffset>
              </wp:positionV>
              <wp:extent cx="5139690" cy="224155"/>
              <wp:effectExtent l="0" t="3810" r="0" b="63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4542" w14:textId="77777777" w:rsidR="00411700" w:rsidRDefault="00F14F84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</w:t>
                          </w:r>
                          <w:r>
                            <w:rPr>
                              <w:sz w:val="28"/>
                            </w:rPr>
                            <w:t xml:space="preserve">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0BAA6" id="Text Box 12" o:spid="_x0000_s1028" type="#_x0000_t202" style="position:absolute;margin-left:95.15pt;margin-top:59.55pt;width:404.7pt;height:17.6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0vsA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YsRJCz16pINGKzEgPzD16TuVgNtDB456gH3os+WquntRfFWIi3VN+I4upRR9TUkJ+fnmpnt2&#10;dcRRBmTbfxAlxCF7LSzQUMnWFA/KgQAd+vR06o3JpYDNyL+OZzEcFXAWBKEfRTYESabbnVT6HRUt&#10;MkaKJfTeopPDvdImG5JMLiYYFzlrGtv/hl9sgOO4A7HhqjkzWdh2/oi9eDPfzEMnDGYbJ/SyzFnm&#10;69CZ5f5NlF1n63Xm/zRx/TCpWVlSbsJM0vLDP2vdUeSjKE7iUqJhpYEzKSm5264biQ4EpJ3b71iQ&#10;Mzf3Mg1bBODygpIfhN4qiJ18Nr9xwjyMnPjGmzueH6/imRfGYZZfUrpnnP47JdSnOI6CaBTTb7l5&#10;9nvNjSQt0zA8GtameH5yIomR4IaXtrWasGa0z0ph0n8uBbR7arQVrNHoqFY9bIfxbZjoRsxbUT6B&#10;gqUAgYEWYfCBUQv5HaMehkiK1bc9kRSj5j2HV2AmzmTIydhOBuEFXE2xxmg013qcTPtOsl0NyOM7&#10;42IJL6ViVsTPWRzfFwwGy+U4xMzkOf+3Xs+jdvELAAD//wMAUEsDBBQABgAIAAAAIQDpz8sJ3wAA&#10;AAsBAAAPAAAAZHJzL2Rvd25yZXYueG1sTI/BTsMwEETvSPyDtUjcqB0oBYc4VYXghISahgNHJ3YT&#10;q/E6xG4b/p7lBLed3dHsm2I9+4Gd7BRdQAXZQgCz2AbjsFPwUb/ePAKLSaPRQ0Cr4NtGWJeXF4XO&#10;TThjZU+71DEKwZhrBX1KY855bHvrdVyE0SLd9mHyOpGcOm4mfaZwP/BbIVbca4f0odejfe5te9gd&#10;vYLNJ1Yv7uu92Vb7ytW1FPi2Oih1fTVvnoAlO6c/M/ziEzqUxNSEI5rIBtJS3JGVhkxmwMghpXwA&#10;1tDmfrkEXhb8f4fyBwAA//8DAFBLAQItABQABgAIAAAAIQC2gziS/gAAAOEBAAATAAAAAAAAAAAA&#10;AAAAAAAAAABbQ29udGVudF9UeXBlc10ueG1sUEsBAi0AFAAGAAgAAAAhADj9If/WAAAAlAEAAAsA&#10;AAAAAAAAAAAAAAAALwEAAF9yZWxzLy5yZWxzUEsBAi0AFAAGAAgAAAAhAHeivS+wAgAAsgUAAA4A&#10;AAAAAAAAAAAAAAAALgIAAGRycy9lMm9Eb2MueG1sUEsBAi0AFAAGAAgAAAAhAOnPywnfAAAACwEA&#10;AA8AAAAAAAAAAAAAAAAACgUAAGRycy9kb3ducmV2LnhtbFBLBQYAAAAABAAEAPMAAAAWBgAAAAA=&#10;" filled="f" stroked="f">
              <v:textbox inset="0,0,0,0">
                <w:txbxContent>
                  <w:p w14:paraId="5A4A4542" w14:textId="77777777" w:rsidR="00411700" w:rsidRDefault="00F14F84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</w:t>
                    </w:r>
                    <w:r>
                      <w:rPr>
                        <w:sz w:val="28"/>
                      </w:rPr>
                      <w:t xml:space="preserve">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784D" w14:textId="2B970EB2" w:rsidR="00411700" w:rsidRDefault="00F14F8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327" behindDoc="1" locked="0" layoutInCell="1" allowOverlap="1" wp14:anchorId="47DBD3A0" wp14:editId="57528DD8">
          <wp:simplePos x="0" y="0"/>
          <wp:positionH relativeFrom="page">
            <wp:posOffset>512535</wp:posOffset>
          </wp:positionH>
          <wp:positionV relativeFrom="page">
            <wp:posOffset>1054140</wp:posOffset>
          </wp:positionV>
          <wp:extent cx="255132" cy="255132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53F1B686" wp14:editId="1AEA5A4D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04920" cy="3956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84CF" w14:textId="77777777" w:rsidR="00411700" w:rsidRDefault="00F14F84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 xml:space="preserve">Fuchsia Homecare </w:t>
                          </w:r>
                        </w:p>
                        <w:p w14:paraId="3E1DD7FC" w14:textId="77777777" w:rsidR="00411700" w:rsidRDefault="00411700">
                          <w:pPr>
                            <w:spacing w:before="1" w:line="235" w:lineRule="auto"/>
                            <w:ind w:left="20" w:right="-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1B6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9pt;margin-top:20.95pt;width:299.6pt;height:31.1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c9rw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CxaU/fqQS8Hjrw0wNsg6stVXX3oviqEBfrmvAdXUkp+pqSEtLzzU337OqI&#10;owzItv8gSghD9lpYoKGSrekddAMBOtD0dKLGpFLA5izywjiAowLOZvF84c1tCJJMtzup9DsqWmSM&#10;FEug3qKTw73SJhuSTC4mGBc5axpLf8MvNsBx3IHYcNWcmSwsmz9iL95Emyh0wmCxcUIvy5xVvg6d&#10;Re5fz7NZtl5n/k8T1w+TmpUl5SbMpCw//DPmjhofNXHSlhINKw2cSUnJ3XbdSHQgoOzcfseGnLm5&#10;l2nYJkAtL0ryg9C7C2InX0TXTpiHcye+9iLH8+O7eAFtD7P8sqR7xum/l4T6FMfzYD6K6be1efZ7&#10;XRtJWqZhdjSsTXF0ciKJkeCGl5ZaTVgz2metMOk/twLonoi2gjUaHdWqh+1gn0Zoohsxb0X5BAqW&#10;AgQGWoS5B0Yt5HeMepghKVbf9kRSjJr3HF6BGTiTISdjOxmEF3A1xRqj0VzrcTDtO8l2NSCP74yL&#10;FbyUilkRP2dxfF8wF2wtxxlmBs/5v/V6nrTLXwAAAP//AwBQSwMEFAAGAAgAAAAhACyxtRffAAAA&#10;CQEAAA8AAABkcnMvZG93bnJldi54bWxMjzFPwzAUhHek/gfrVWKjdqMqaUOcqkIwISHSMDA6sZtY&#10;jZ9D7Lbh3/OYYDzd6e67Yj+7gV3NFKxHCeuVAGaw9dpiJ+GjfnnYAgtRoVaDRyPh2wTYl4u7QuXa&#10;37Ay12PsGJVgyJWEPsYx5zy0vXEqrPxokLyTn5yKJKeO60ndqNwNPBEi5U5ZpIVejeapN+35eHES&#10;Dp9YPduvt+a9OlW2rncCX9OzlPfL+fAILJo5/oXhF5/QoSSmxl9QBzZIyLZ0JUrYrHfAyE+zLAHW&#10;UFBsEuBlwf8/KH8AAAD//wMAUEsBAi0AFAAGAAgAAAAhALaDOJL+AAAA4QEAABMAAAAAAAAAAAAA&#10;AAAAAAAAAFtDb250ZW50X1R5cGVzXS54bWxQSwECLQAUAAYACAAAACEAOP0h/9YAAACUAQAACwAA&#10;AAAAAAAAAAAAAAAvAQAAX3JlbHMvLnJlbHNQSwECLQAUAAYACAAAACEAoWdHPa8CAACxBQAADgAA&#10;AAAAAAAAAAAAAAAuAgAAZHJzL2Uyb0RvYy54bWxQSwECLQAUAAYACAAAACEALLG1F98AAAAJAQAA&#10;DwAAAAAAAAAAAAAAAAAJBQAAZHJzL2Rvd25yZXYueG1sUEsFBgAAAAAEAAQA8wAAABUGAAAAAA==&#10;" filled="f" stroked="f">
              <v:textbox inset="0,0,0,0">
                <w:txbxContent>
                  <w:p w14:paraId="453284CF" w14:textId="77777777" w:rsidR="00411700" w:rsidRDefault="00F14F84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 xml:space="preserve">Fuchsia Homecare </w:t>
                    </w:r>
                  </w:p>
                  <w:p w14:paraId="3E1DD7FC" w14:textId="77777777" w:rsidR="00411700" w:rsidRDefault="00411700">
                    <w:pPr>
                      <w:spacing w:before="1" w:line="235" w:lineRule="auto"/>
                      <w:ind w:left="20" w:right="-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7AF402B3" wp14:editId="049B3C28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EE83" w14:textId="77777777" w:rsidR="00411700" w:rsidRDefault="00F14F84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15/06/2018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06/07/2016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402B3" id="Text Box 8" o:spid="_x0000_s1031" type="#_x0000_t202" style="position:absolute;margin-left:453.35pt;margin-top:21.15pt;width:98.7pt;height:28.9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PI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JYXIYJHJVwdhkto2hhQ5B0vt1Lpd9R0SFj&#10;ZFhC6y06OdwpbbIh6exignFRsLa17W/5sw1wnHYgNlw1ZyYL280fiZds4k0cOmEQbZzQy3PnpliH&#10;TlT4y0V+ma/Xuf/TxPXDtGFVRbkJMyvLD/+sc0eNT5o4aUuJllUGzqSk5G67biU6EFB2Yb9jQc7c&#10;3Odp2CIAlxeU/CD0boPEKaJ46YRFuHCSpRc7np/cJpEXJmFePKd0xzj9d0poyHCyCBaTmH7LzbPf&#10;a24k7ZiG2dGyLsPxyYmkRoIbXtnWasLayT4rhUn/qRTQ7rnRVrBGo5Na9bgd7dOwUjNi3orqERQs&#10;BQgMtAhzD4xGyO8YDTBDMqy+7YmkGLXvObwCM3BmQ87GdjYIL+FqhjVGk7nW02Da95LtGkCe3hkX&#10;N/BSamZF/JTF8X3BXLBcjjPMDJ7zf+v1NGlXvwAAAP//AwBQSwMEFAAGAAgAAAAhAEXjXRPgAAAA&#10;CwEAAA8AAABkcnMvZG93bnJldi54bWxMj8FOwzAMhu9IvENkJG4saZkK65pOE4ITEqIrhx3Txmuj&#10;NU5psq28PdkJbrb86ff3F5vZDuyMkzeOJCQLAQypddpQJ+Grfnt4BuaDIq0GRyjhBz1sytubQuXa&#10;XajC8y50LIaQz5WEPoQx59y3PVrlF25EireDm6wKcZ06rid1ieF24KkQGbfKUPzQqxFfemyPu5OV&#10;sN1T9Wq+P5rP6lCZul4Jes+OUt7fzds1sIBz+IPhqh/VoYxOjTuR9myQsBLZU0QlLNNHYFcgEcsE&#10;WBMnIVLgZcH/dyh/AQAA//8DAFBLAQItABQABgAIAAAAIQC2gziS/gAAAOEBAAATAAAAAAAAAAAA&#10;AAAAAAAAAABbQ29udGVudF9UeXBlc10ueG1sUEsBAi0AFAAGAAgAAAAhADj9If/WAAAAlAEAAAsA&#10;AAAAAAAAAAAAAAAALwEAAF9yZWxzLy5yZWxzUEsBAi0AFAAGAAgAAAAhAJJ+I8ivAgAAsQUAAA4A&#10;AAAAAAAAAAAAAAAALgIAAGRycy9lMm9Eb2MueG1sUEsBAi0AFAAGAAgAAAAhAEXjXRPgAAAACwEA&#10;AA8AAAAAAAAAAAAAAAAACQUAAGRycy9kb3ducmV2LnhtbFBLBQYAAAAABAAEAPMAAAAWBgAAAAA=&#10;" filled="f" stroked="f">
              <v:textbox inset="0,0,0,0">
                <w:txbxContent>
                  <w:p w14:paraId="34AAEE83" w14:textId="77777777" w:rsidR="00411700" w:rsidRDefault="00F14F84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15/06/2018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06/07/2016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7E188CED" wp14:editId="26A69F0E">
              <wp:simplePos x="0" y="0"/>
              <wp:positionH relativeFrom="page">
                <wp:posOffset>788670</wp:posOffset>
              </wp:positionH>
              <wp:positionV relativeFrom="page">
                <wp:posOffset>756285</wp:posOffset>
              </wp:positionV>
              <wp:extent cx="5558790" cy="499745"/>
              <wp:effectExtent l="0" t="3810" r="0" b="127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E2637" w14:textId="77777777" w:rsidR="00411700" w:rsidRDefault="00F14F84">
                          <w:pPr>
                            <w:spacing w:before="11"/>
                            <w:ind w:left="68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 w14:paraId="6B1CED16" w14:textId="77777777" w:rsidR="00411700" w:rsidRDefault="00F14F84">
                          <w:pPr>
                            <w:spacing w:before="20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4.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88CED" id="Text Box 7" o:spid="_x0000_s1032" type="#_x0000_t202" style="position:absolute;margin-left:62.1pt;margin-top:59.55pt;width:437.7pt;height:39.3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EGsAIAALE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pHMBK0gx7ds4NBN/KAFrY8Q69T8Lrrwc8cYBtcHVXd38rym0ZCrhoqtuxaKTk0jFaQXmhv+mdX&#10;RxxtQTbDR1lBGLoz0gEdatXZ2kE1EKBDmx5OrbGplLAZRVG8SOCohDOSJAsSuRA0nW73Spv3THbI&#10;GhlW0HqHTve32thsaDq52GBCFrxtXftb8WwDHMcdiA1X7ZnNwnXzMQmSdbyOiUdm87VHgjz3rosV&#10;8eZFuIjyd/lqlYc/bdyQpA2vKiZsmElZIfmzzh01PmripC0tW15ZOJuSVtvNqlVoT0HZhfuOBTlz&#10;85+n4YoAXF5QCmckuJklXjGPFx4pSOQliyD2gjC5SeYBSUhePKd0ywX7d0poyHASzaJRTL/lFrjv&#10;NTeadtzA7Gh5l+H45ERTK8G1qFxrDeXtaJ+Vwqb/VApo99RoJ1ir0VGt5rA5uKcxt9GtmDeyegAF&#10;KwkCAy3C3AOjkeoHRgPMkAzr7zuqGEbtBwGvwA6cyVCTsZkMKkq4mmGD0WiuzDiYdr3i2waQx3cm&#10;5DW8lJo7ET9lcXxfMBccl+MMs4Pn/N95PU3a5S8AAAD//wMAUEsDBBQABgAIAAAAIQAXh2UB3wAA&#10;AAsBAAAPAAAAZHJzL2Rvd25yZXYueG1sTI/BTsMwEETvSP0Haytxo04iFOoQp6oQnJAQaThwdGI3&#10;sRqvQ+y24e9ZTnDb2R3Nvil3ixvZxczBepSQbhJgBjuvLfYSPpqXuy2wEBVqNXo0Er5NgF21uilV&#10;of0Va3M5xJ5RCIZCSRhinArOQzcYp8LGTwbpdvSzU5Hk3HM9qyuFu5FnSZJzpyzSh0FN5mkw3elw&#10;dhL2n1g/26+39r0+1rZpRIKv+UnK2/WyfwQWzRL/zPCLT+hQEVPrz6gDG0ln9xlZaUhFCowcQogc&#10;WEsb8bAFXpX8f4fqBwAA//8DAFBLAQItABQABgAIAAAAIQC2gziS/gAAAOEBAAATAAAAAAAAAAAA&#10;AAAAAAAAAABbQ29udGVudF9UeXBlc10ueG1sUEsBAi0AFAAGAAgAAAAhADj9If/WAAAAlAEAAAsA&#10;AAAAAAAAAAAAAAAALwEAAF9yZWxzLy5yZWxzUEsBAi0AFAAGAAgAAAAhAJ5P0QawAgAAsQUAAA4A&#10;AAAAAAAAAAAAAAAALgIAAGRycy9lMm9Eb2MueG1sUEsBAi0AFAAGAAgAAAAhABeHZQHfAAAACwEA&#10;AA8AAAAAAAAAAAAAAAAACgUAAGRycy9kb3ducmV2LnhtbFBLBQYAAAAABAAEAPMAAAAWBgAAAAA=&#10;" filled="f" stroked="f">
              <v:textbox inset="0,0,0,0">
                <w:txbxContent>
                  <w:p w14:paraId="624E2637" w14:textId="77777777" w:rsidR="00411700" w:rsidRDefault="00F14F84">
                    <w:pPr>
                      <w:spacing w:before="11"/>
                      <w:ind w:left="68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 w14:paraId="6B1CED16" w14:textId="77777777" w:rsidR="00411700" w:rsidRDefault="00F14F84">
                    <w:pPr>
                      <w:spacing w:before="20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40FC" w14:textId="48EE9136" w:rsidR="00411700" w:rsidRDefault="00F14F8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423" behindDoc="1" locked="0" layoutInCell="1" allowOverlap="1" wp14:anchorId="22D81457" wp14:editId="56910C18">
          <wp:simplePos x="0" y="0"/>
          <wp:positionH relativeFrom="page">
            <wp:posOffset>512535</wp:posOffset>
          </wp:positionH>
          <wp:positionV relativeFrom="page">
            <wp:posOffset>1054140</wp:posOffset>
          </wp:positionV>
          <wp:extent cx="255132" cy="255132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07B71EB5" wp14:editId="72808EAE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04920" cy="3956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D283A" w14:textId="77777777" w:rsidR="00411700" w:rsidRDefault="00F14F84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 xml:space="preserve">Fuchsia Homecare </w:t>
                          </w:r>
                        </w:p>
                        <w:p w14:paraId="054D0C3F" w14:textId="77777777" w:rsidR="00411700" w:rsidRDefault="00411700">
                          <w:pPr>
                            <w:spacing w:before="1" w:line="235" w:lineRule="auto"/>
                            <w:ind w:left="20" w:right="-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71E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39pt;margin-top:20.95pt;width:299.6pt;height:31.1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tb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LyMvTAJ4KiEs8tkEXkLG4Kk8+1eKv2Oig4Z&#10;I8MSWm/RyeFOaZMNSWcXE4yLgrWtbX/Ln22A47QDseGqOTNZ2G7+SLxkE2/i0AmDaOOEXp47N8U6&#10;dKLCXy7yy3y9zv2fJq4fpg2rKspNmFlZfvhnnTtqfNLESVtKtKwycCYlJXfbdSvRgYCyC/sdC3Lm&#10;5j5PwxYBuLyg5AehdxskThHFSycswoWTLL3Y8fzkNomg7GFePKd0xzj9d0poyHCyCBaTmH7LzbPf&#10;a24k7ZiG2dGyLsPxyYmkRoIbXtnWasLayT4rhUn/qRTQ7rnRVrBGo5Na9bgd7dNYmuhGzFtRPYKC&#10;pQCBgRZh7oHRCPkdowFmSIbVtz2RFKP2PYdXYAbObMjZ2M4G4SVczbDGaDLXehpM+16yXQPI0zvj&#10;4gZeSs2siJ+yOL4vmAuWy3GGmcFz/m+9nibt6hcAAAD//wMAUEsDBBQABgAIAAAAIQAssbUX3wAA&#10;AAkBAAAPAAAAZHJzL2Rvd25yZXYueG1sTI8xT8MwFIR3pP4H61Vio3ajKmlDnKpCMCEh0jAwOrGb&#10;WI2fQ+y24d/zmGA83enuu2I/u4FdzRSsRwnrlQBmsPXaYifho3552AILUaFWg0cj4dsE2JeLu0Ll&#10;2t+wMtdj7BiVYMiVhD7GMec8tL1xKqz8aJC8k5+ciiSnjutJ3ajcDTwRIuVOWaSFXo3mqTft+Xhx&#10;Eg6fWD3br7fmvTpVtq53Al/Ts5T3y/nwCCyaOf6F4Ref0KEkpsZfUAc2SMi2dCVK2Kx3wMhPsywB&#10;1lBQbBLgZcH/Pyh/AAAA//8DAFBLAQItABQABgAIAAAAIQC2gziS/gAAAOEBAAATAAAAAAAAAAAA&#10;AAAAAAAAAABbQ29udGVudF9UeXBlc10ueG1sUEsBAi0AFAAGAAgAAAAhADj9If/WAAAAlAEAAAsA&#10;AAAAAAAAAAAAAAAALwEAAF9yZWxzLy5yZWxzUEsBAi0AFAAGAAgAAAAhAM5721uwAgAAsQUAAA4A&#10;AAAAAAAAAAAAAAAALgIAAGRycy9lMm9Eb2MueG1sUEsBAi0AFAAGAAgAAAAhACyxtRffAAAACQEA&#10;AA8AAAAAAAAAAAAAAAAACgUAAGRycy9kb3ducmV2LnhtbFBLBQYAAAAABAAEAPMAAAAWBgAAAAA=&#10;" filled="f" stroked="f">
              <v:textbox inset="0,0,0,0">
                <w:txbxContent>
                  <w:p w14:paraId="1F8D283A" w14:textId="77777777" w:rsidR="00411700" w:rsidRDefault="00F14F84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 xml:space="preserve">Fuchsia Homecare </w:t>
                    </w:r>
                  </w:p>
                  <w:p w14:paraId="054D0C3F" w14:textId="77777777" w:rsidR="00411700" w:rsidRDefault="00411700">
                    <w:pPr>
                      <w:spacing w:before="1" w:line="235" w:lineRule="auto"/>
                      <w:ind w:left="20" w:right="-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96" behindDoc="1" locked="0" layoutInCell="1" allowOverlap="1" wp14:anchorId="1721B57C" wp14:editId="0F743D6C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9A8C" w14:textId="77777777" w:rsidR="00411700" w:rsidRDefault="00F14F84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5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15/06/2018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06/07/2016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1B57C" id="Text Box 5" o:spid="_x0000_s1034" type="#_x0000_t202" style="position:absolute;margin-left:453.35pt;margin-top:21.15pt;width:98.7pt;height:28.9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3tsgIAALE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dQHk466NEDHTW6FSNamPIMvUrB6r4HOz3CNZjaVFV/J8rvCnGxbgjf0RspxdBQUgE837x0nz2d&#10;/CjjZDt8EhWEIXstrKOxlp2pHVQDgXfA8XhqjYFSmpDB4jJMQFWC7jJaRpEF55J0ft1LpT9Q0SEj&#10;ZFhC6613crhT2qAh6WxignFRsLa17W/5iwswnG4gNjw1OoPCdvMp8ZJNvIlDJwyijRN6ee7cFOvQ&#10;iQp/ucgv8/U693+ZuH6YNqyqKDdhZmb54Z917sjxiRMnbinRssq4M5CU3G3XrUQHAswu7GdrDpqz&#10;mfsShi0C5PIqJT8IvdsgcYooXjphES6cZOnFjucnt0nkhUmYFy9TumOc/ntKaMhwsggWE5nOoF/l&#10;5tnvbW4k7ZiG3dGyLsPxyYikhoIbXtnWasLaSX5WCgP/XApo99xoS1jD0YmtetyOdjTieQ62onoE&#10;BksBBAMuwt4DoRHyJ0YD7JAMqx97IilG7UcOUwAmehbkLGxngfASnmZYYzSJaz0tpn0v2a4Bz9Oc&#10;cXEDk1IzS2IzUhOK43zBXrC5HHeYWTzP/63VedOufgMAAP//AwBQSwMEFAAGAAgAAAAhAEXjXRPg&#10;AAAACwEAAA8AAABkcnMvZG93bnJldi54bWxMj8FOwzAMhu9IvENkJG4saZkK65pOE4ITEqIrhx3T&#10;xmujNU5psq28PdkJbrb86ff3F5vZDuyMkzeOJCQLAQypddpQJ+Grfnt4BuaDIq0GRyjhBz1sytub&#10;QuXaXajC8y50LIaQz5WEPoQx59y3PVrlF25EireDm6wKcZ06rid1ieF24KkQGbfKUPzQqxFfemyP&#10;u5OVsN1T9Wq+P5rP6lCZul4Jes+OUt7fzds1sIBz+IPhqh/VoYxOjTuR9myQsBLZU0QlLNNHYFcg&#10;EcsEWBMnIVLgZcH/dyh/AQAA//8DAFBLAQItABQABgAIAAAAIQC2gziS/gAAAOEBAAATAAAAAAAA&#10;AAAAAAAAAAAAAABbQ29udGVudF9UeXBlc10ueG1sUEsBAi0AFAAGAAgAAAAhADj9If/WAAAAlAEA&#10;AAsAAAAAAAAAAAAAAAAALwEAAF9yZWxzLy5yZWxzUEsBAi0AFAAGAAgAAAAhAP5MPe2yAgAAsQUA&#10;AA4AAAAAAAAAAAAAAAAALgIAAGRycy9lMm9Eb2MueG1sUEsBAi0AFAAGAAgAAAAhAEXjXRPgAAAA&#10;CwEAAA8AAAAAAAAAAAAAAAAADAUAAGRycy9kb3ducmV2LnhtbFBLBQYAAAAABAAEAPMAAAAZBgAA&#10;AAA=&#10;" filled="f" stroked="f">
              <v:textbox inset="0,0,0,0">
                <w:txbxContent>
                  <w:p w14:paraId="38AA9A8C" w14:textId="77777777" w:rsidR="00411700" w:rsidRDefault="00F14F84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5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15/06/2018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06/07/2016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033C2493" wp14:editId="24489467">
              <wp:simplePos x="0" y="0"/>
              <wp:positionH relativeFrom="page">
                <wp:posOffset>788670</wp:posOffset>
              </wp:positionH>
              <wp:positionV relativeFrom="page">
                <wp:posOffset>756285</wp:posOffset>
              </wp:positionV>
              <wp:extent cx="5558790" cy="499745"/>
              <wp:effectExtent l="0" t="3810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9E14" w14:textId="77777777" w:rsidR="00411700" w:rsidRDefault="00F14F84">
                          <w:pPr>
                            <w:spacing w:before="11"/>
                            <w:ind w:left="68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 w14:paraId="376A500A" w14:textId="77777777" w:rsidR="00411700" w:rsidRDefault="00F14F84">
                          <w:pPr>
                            <w:spacing w:before="20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5.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C2493" id="Text Box 4" o:spid="_x0000_s1035" type="#_x0000_t202" style="position:absolute;margin-left:62.1pt;margin-top:59.55pt;width:437.7pt;height:39.3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6hrgIAALAFAAAOAAAAZHJzL2Uyb0RvYy54bWysVF1vmzAUfZ+0/2D5nQKZSQIqqdoQpknd&#10;h9TuBzhggjWwme0Eumr/fdcmpGmrSdM2HqyLfX3uxzm+l1dD26ADU5pLkeLwIsCIiUKWXOxS/PU+&#10;95YYaUNFSRspWIofmMZXq7dvLvsuYTNZy6ZkCgGI0Enfpbg2pkt8Xxc1a6m+kB0TcFhJ1VIDv2rn&#10;l4r2gN42/iwI5n4vVdkpWTCtYTcbD/HK4VcVK8znqtLMoCbFkJtxq3Lr1q7+6pImO0W7mhfHNOhf&#10;ZNFSLiDoCSqjhqK94q+gWl4oqWVlLgrZ+rKqeMFcDVBNGLyo5q6mHXO1QHN0d2qT/n+wxafDF4V4&#10;mWIgStAWKLpng0E3ckDEdqfvdAJOdx24mQG2gWVXqe5uZfFNIyHXNRU7dq2U7GtGS8gutDf9s6sj&#10;jrYg2/6jLCEM3RvpgIZKtbZ10AwE6MDSw4kZm0oBm1EULRcxHBVwRuJ4QSIXgibT7U5p857JFlkj&#10;xQqYd+j0cKuNzYYmk4sNJmTOm8ax34hnG+A47kBsuGrPbBaOzMc4iDfLzZJ4ZDbfeCTIMu86XxNv&#10;noeLKHuXrddZ+NPGDUlS87JkwoaZhBWSPyPuKPFREidpadnw0sLZlLTabdeNQgcKws7dd2zImZv/&#10;PA3XBKjlRUnhjAQ3s9jL58uFR3ISefEiWHpBGN/E84DEJMufl3TLBfv3klCf4jiaRaOYfltb4L7X&#10;tdGk5QZGR8Nb0O7JiSZWghtROmoN5c1on7XCpv/UCqB7ItoJ1mp0VKsZtoN7GbGNbsW8leUDKFhJ&#10;EBhoEcYeGLVUPzDqYYSkWH/fU8Uwaj4IeAV23kyGmoztZFBRwNUUG4xGc23GubTvFN/VgDy+MyGv&#10;4aVU3In4KYvj+4Kx4Go5jjA7d87/ndfToF39AgAA//8DAFBLAwQUAAYACAAAACEAF4dlAd8AAAAL&#10;AQAADwAAAGRycy9kb3ducmV2LnhtbEyPwU7DMBBE70j9B2srcaNOIhTqEKeqEJyQEGk4cHRiN7Ea&#10;r0PstuHvWU5w29kdzb4pd4sb2cXMwXqUkG4SYAY7ry32Ej6al7stsBAVajV6NBK+TYBdtbopVaH9&#10;FWtzOcSeUQiGQkkYYpwKzkM3GKfCxk8G6Xb0s1OR5NxzPasrhbuRZ0mSc6cs0odBTeZpMN3pcHYS&#10;9p9YP9uvt/a9Pta2aUSCr/lJytv1sn8EFs0S/8zwi0/oUBFT68+oAxtJZ/cZWWlIRQqMHEKIHFhL&#10;G/GwBV6V/H+H6gcAAP//AwBQSwECLQAUAAYACAAAACEAtoM4kv4AAADhAQAAEwAAAAAAAAAAAAAA&#10;AAAAAAAAW0NvbnRlbnRfVHlwZXNdLnhtbFBLAQItABQABgAIAAAAIQA4/SH/1gAAAJQBAAALAAAA&#10;AAAAAAAAAAAAAC8BAABfcmVscy8ucmVsc1BLAQItABQABgAIAAAAIQCN9V6hrgIAALAFAAAOAAAA&#10;AAAAAAAAAAAAAC4CAABkcnMvZTJvRG9jLnhtbFBLAQItABQABgAIAAAAIQAXh2UB3wAAAAsBAAAP&#10;AAAAAAAAAAAAAAAAAAgFAABkcnMvZG93bnJldi54bWxQSwUGAAAAAAQABADzAAAAFAYAAAAA&#10;" filled="f" stroked="f">
              <v:textbox inset="0,0,0,0">
                <w:txbxContent>
                  <w:p w14:paraId="52919E14" w14:textId="77777777" w:rsidR="00411700" w:rsidRDefault="00F14F84">
                    <w:pPr>
                      <w:spacing w:before="11"/>
                      <w:ind w:left="68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 w14:paraId="376A500A" w14:textId="77777777" w:rsidR="00411700" w:rsidRDefault="00F14F84">
                    <w:pPr>
                      <w:spacing w:before="20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E84E" w14:textId="0628B936" w:rsidR="00411700" w:rsidRDefault="00F14F8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519" behindDoc="1" locked="0" layoutInCell="1" allowOverlap="1" wp14:anchorId="3553DCAA" wp14:editId="6D45479D">
          <wp:simplePos x="0" y="0"/>
          <wp:positionH relativeFrom="page">
            <wp:posOffset>512535</wp:posOffset>
          </wp:positionH>
          <wp:positionV relativeFrom="page">
            <wp:posOffset>1054140</wp:posOffset>
          </wp:positionV>
          <wp:extent cx="255132" cy="255132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 wp14:anchorId="15D94B6C" wp14:editId="69DE09BE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04920" cy="395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5835D" w14:textId="77777777" w:rsidR="00411700" w:rsidRDefault="00F14F84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 xml:space="preserve">Fuchsia Homecare </w:t>
                          </w:r>
                        </w:p>
                        <w:p w14:paraId="1D2D5CF5" w14:textId="77777777" w:rsidR="00411700" w:rsidRDefault="00411700">
                          <w:pPr>
                            <w:spacing w:before="1" w:line="235" w:lineRule="auto"/>
                            <w:ind w:left="20" w:right="-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4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9pt;margin-top:20.95pt;width:299.6pt;height:31.1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p/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zEXpgEcFTC2SJZRt7ShiDpfLuXSr+jokPG&#10;yLCEzlt0crhT2mRD0tnFBOOiYG1ru9/yZxvgOO1AbLhqzkwWtpk/Ei/ZxJs4dMIg2jihl+fOTbEO&#10;najwL5f5Il+vc/+nieuHacOqinITZhaWH/5Z444SnyRxkpYSLasMnElJyd123Up0ICDswn7Hgpy5&#10;uc/TsEUALi8o+UHo3QaJU0TxpRMW4dJJLr3Y8fzkNomg7GFePKd0xzj9d0poyHCyDJaTmH7LzbPf&#10;a24k7ZiG0dGyLsPxyYmkRoIbXtnWasLayT4rhUn/qRTQ7rnRVrBGo5Na9bgd7cvw7Zgwat6K6hEk&#10;LAUoDMQIcw+MRsjvGA0wQzKsvu2JpBi17zk8AzNwZkPOxnY2CC/haoY1RpO51tNg2veS7RpAnh4a&#10;FzfwVGpmVfyUxfGBwVywZI4zzAye83/r9TRpV78AAAD//wMAUEsDBBQABgAIAAAAIQAssbUX3wAA&#10;AAkBAAAPAAAAZHJzL2Rvd25yZXYueG1sTI8xT8MwFIR3pP4H61Vio3ajKmlDnKpCMCEh0jAwOrGb&#10;WI2fQ+y24d/zmGA83enuu2I/u4FdzRSsRwnrlQBmsPXaYifho3552AILUaFWg0cj4dsE2JeLu0Ll&#10;2t+wMtdj7BiVYMiVhD7GMec8tL1xKqz8aJC8k5+ciiSnjutJ3ajcDTwRIuVOWaSFXo3mqTft+Xhx&#10;Eg6fWD3br7fmvTpVtq53Al/Ts5T3y/nwCCyaOf6F4Ref0KEkpsZfUAc2SMi2dCVK2Kx3wMhPsywB&#10;1lBQbBLgZcH/Pyh/AAAA//8DAFBLAQItABQABgAIAAAAIQC2gziS/gAAAOEBAAATAAAAAAAAAAAA&#10;AAAAAAAAAABbQ29udGVudF9UeXBlc10ueG1sUEsBAi0AFAAGAAgAAAAhADj9If/WAAAAlAEAAAsA&#10;AAAAAAAAAAAAAAAALwEAAF9yZWxzLy5yZWxzUEsBAi0AFAAGAAgAAAAhAOAQyn+wAgAAsQUAAA4A&#10;AAAAAAAAAAAAAAAALgIAAGRycy9lMm9Eb2MueG1sUEsBAi0AFAAGAAgAAAAhACyxtRffAAAACQEA&#10;AA8AAAAAAAAAAAAAAAAACgUAAGRycy9kb3ducmV2LnhtbFBLBQYAAAAABAAEAPMAAAAWBgAAAAA=&#10;" filled="f" stroked="f">
              <v:textbox inset="0,0,0,0">
                <w:txbxContent>
                  <w:p w14:paraId="3F25835D" w14:textId="77777777" w:rsidR="00411700" w:rsidRDefault="00F14F84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 xml:space="preserve">Fuchsia Homecare </w:t>
                    </w:r>
                  </w:p>
                  <w:p w14:paraId="1D2D5CF5" w14:textId="77777777" w:rsidR="00411700" w:rsidRDefault="00411700">
                    <w:pPr>
                      <w:spacing w:before="1" w:line="235" w:lineRule="auto"/>
                      <w:ind w:left="20" w:right="-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4C2F2B9A" wp14:editId="6CE36096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5DB" w14:textId="77777777" w:rsidR="00411700" w:rsidRDefault="00F14F84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6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15/06/2018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06/07/2016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F2B9A" id="Text Box 2" o:spid="_x0000_s1037" type="#_x0000_t202" style="position:absolute;margin-left:453.35pt;margin-top:21.15pt;width:98.7pt;height:28.9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s7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XChAzmszCGowLOZtEiiu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7MvwrZyNmneifAQJ&#10;SwEKAzHC3AOjFvI7Rj3MkBSrbwciKUbNew7PwAycyZCTsZsMwgu4mmKN0Whu9DiYDp1k+xqQx4fG&#10;xQ08lYpZFT9lcXpgMBcsmdMMM4Pn8t96PU3a9S8AAAD//wMAUEsDBBQABgAIAAAAIQBF410T4AAA&#10;AAsBAAAPAAAAZHJzL2Rvd25yZXYueG1sTI/BTsMwDIbvSLxDZCRuLGmZCuuaThOCExKiK4cd08Zr&#10;ozVOabKtvD3ZCW62/On39xeb2Q7sjJM3jiQkCwEMqXXaUCfhq357eAbmgyKtBkco4Qc9bMrbm0Ll&#10;2l2owvMudCyGkM+VhD6EMefctz1a5RduRIq3g5usCnGdOq4ndYnhduCpEBm3ylD80KsRX3psj7uT&#10;lbDdU/Vqvj+az+pQmbpeCXrPjlLe383bNbCAc/iD4aof1aGMTo07kfZskLAS2VNEJSzTR2BXIBHL&#10;BFgTJyFS4GXB/3cofwEAAP//AwBQSwECLQAUAAYACAAAACEAtoM4kv4AAADhAQAAEwAAAAAAAAAA&#10;AAAAAAAAAAAAW0NvbnRlbnRfVHlwZXNdLnhtbFBLAQItABQABgAIAAAAIQA4/SH/1gAAAJQBAAAL&#10;AAAAAAAAAAAAAAAAAC8BAABfcmVscy8ucmVsc1BLAQItABQABgAIAAAAIQBZx1s7sAIAALEFAAAO&#10;AAAAAAAAAAAAAAAAAC4CAABkcnMvZTJvRG9jLnhtbFBLAQItABQABgAIAAAAIQBF410T4AAAAAsB&#10;AAAPAAAAAAAAAAAAAAAAAAoFAABkcnMvZG93bnJldi54bWxQSwUGAAAAAAQABADzAAAAFwYAAAAA&#10;" filled="f" stroked="f">
              <v:textbox inset="0,0,0,0">
                <w:txbxContent>
                  <w:p w14:paraId="5AB145DB" w14:textId="77777777" w:rsidR="00411700" w:rsidRDefault="00F14F84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6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15/06/2018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06/07/2016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 wp14:anchorId="48A883B8" wp14:editId="05142D58">
              <wp:simplePos x="0" y="0"/>
              <wp:positionH relativeFrom="page">
                <wp:posOffset>788670</wp:posOffset>
              </wp:positionH>
              <wp:positionV relativeFrom="page">
                <wp:posOffset>756285</wp:posOffset>
              </wp:positionV>
              <wp:extent cx="5558790" cy="49974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7583E" w14:textId="77777777" w:rsidR="00411700" w:rsidRDefault="00F14F84">
                          <w:pPr>
                            <w:spacing w:before="11"/>
                            <w:ind w:left="68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 w14:paraId="24811AB7" w14:textId="77777777" w:rsidR="00411700" w:rsidRDefault="00F14F84">
                          <w:pPr>
                            <w:spacing w:before="20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6. Definitions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883B8" id="Text Box 1" o:spid="_x0000_s1038" type="#_x0000_t202" style="position:absolute;margin-left:62.1pt;margin-top:59.55pt;width:437.7pt;height:39.3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KI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oipcJHJVwFibJMoxMcC5J59u9VPo9FR0y&#10;RoYlVN6ik8Ot0pPr7GIe46JgbWur3/JnG4A57cDbcNWcmShsMR8TL9nEmzh0wmCxcUIvz53rYh06&#10;i8JfRvm7fL3O/Z/mXT9MG1ZVlJtnZmH54Z8V7ijxSRInaSnRssrAmZCU3G3XrUQHAsIu7HdMyJmb&#10;+zwMmy/g8oKSH4TeTZA4xSJeOmERRk6y9GLH85ObZOGFSZgXzyndMk7/nRIaMpxEQTSJ6bfcPPu9&#10;5kbSjmkYHS3rMhyfnEhqJLjhlS2tJqyd7LNUmPCfUgHlngttBWs0OqlVj9vRdoYfzI2wFdUDSFgK&#10;UBiIEeYeGI2QPzAaYIZkWH3fE0kxaj9waAMzcGZDzsZ2Nggv4WqGNUaTudbTYNr3ku0aQJ4ajYtr&#10;aJWaWRWbnpqiAApmAXPBkjnOMDN4ztfW62nSrn4BAAD//wMAUEsDBBQABgAIAAAAIQAXh2UB3wAA&#10;AAsBAAAPAAAAZHJzL2Rvd25yZXYueG1sTI/BTsMwEETvSP0Haytxo04iFOoQp6oQnJAQaThwdGI3&#10;sRqvQ+y24e9ZTnDb2R3Nvil3ixvZxczBepSQbhJgBjuvLfYSPpqXuy2wEBVqNXo0Er5NgF21uilV&#10;of0Va3M5xJ5RCIZCSRhinArOQzcYp8LGTwbpdvSzU5Hk3HM9qyuFu5FnSZJzpyzSh0FN5mkw3elw&#10;dhL2n1g/26+39r0+1rZpRIKv+UnK2/WyfwQWzRL/zPCLT+hQEVPrz6gDG0ln9xlZaUhFCowcQogc&#10;WEsb8bAFXpX8f4fqBwAA//8DAFBLAQItABQABgAIAAAAIQC2gziS/gAAAOEBAAATAAAAAAAAAAAA&#10;AAAAAAAAAABbQ29udGVudF9UeXBlc10ueG1sUEsBAi0AFAAGAAgAAAAhADj9If/WAAAAlAEAAAsA&#10;AAAAAAAAAAAAAAAALwEAAF9yZWxzLy5yZWxzUEsBAi0AFAAGAAgAAAAhALoV0oiwAgAAsQUAAA4A&#10;AAAAAAAAAAAAAAAALgIAAGRycy9lMm9Eb2MueG1sUEsBAi0AFAAGAAgAAAAhABeHZQHfAAAACwEA&#10;AA8AAAAAAAAAAAAAAAAACgUAAGRycy9kb3ducmV2LnhtbFBLBQYAAAAABAAEAPMAAAAWBgAAAAA=&#10;" filled="f" stroked="f">
              <v:textbox inset="0,0,0,0">
                <w:txbxContent>
                  <w:p w14:paraId="5377583E" w14:textId="77777777" w:rsidR="00411700" w:rsidRDefault="00F14F84">
                    <w:pPr>
                      <w:spacing w:before="11"/>
                      <w:ind w:left="68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 w14:paraId="24811AB7" w14:textId="77777777" w:rsidR="00411700" w:rsidRDefault="00F14F84">
                    <w:pPr>
                      <w:spacing w:before="20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 Definitions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DAE"/>
    <w:multiLevelType w:val="multilevel"/>
    <w:tmpl w:val="4E64B82C"/>
    <w:lvl w:ilvl="0">
      <w:start w:val="1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1" w15:restartNumberingAfterBreak="0">
    <w:nsid w:val="17293196"/>
    <w:multiLevelType w:val="hybridMultilevel"/>
    <w:tmpl w:val="FCA861BC"/>
    <w:lvl w:ilvl="0" w:tplc="D1A67EB6">
      <w:numFmt w:val="bullet"/>
      <w:lvlText w:val="•"/>
      <w:lvlJc w:val="left"/>
      <w:pPr>
        <w:ind w:left="1142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B44C73A8">
      <w:numFmt w:val="bullet"/>
      <w:lvlText w:val="•"/>
      <w:lvlJc w:val="left"/>
      <w:pPr>
        <w:ind w:left="2176" w:hanging="175"/>
      </w:pPr>
      <w:rPr>
        <w:rFonts w:hint="default"/>
      </w:rPr>
    </w:lvl>
    <w:lvl w:ilvl="2" w:tplc="75001356">
      <w:numFmt w:val="bullet"/>
      <w:lvlText w:val="•"/>
      <w:lvlJc w:val="left"/>
      <w:pPr>
        <w:ind w:left="3212" w:hanging="175"/>
      </w:pPr>
      <w:rPr>
        <w:rFonts w:hint="default"/>
      </w:rPr>
    </w:lvl>
    <w:lvl w:ilvl="3" w:tplc="52CCE166">
      <w:numFmt w:val="bullet"/>
      <w:lvlText w:val="•"/>
      <w:lvlJc w:val="left"/>
      <w:pPr>
        <w:ind w:left="4248" w:hanging="175"/>
      </w:pPr>
      <w:rPr>
        <w:rFonts w:hint="default"/>
      </w:rPr>
    </w:lvl>
    <w:lvl w:ilvl="4" w:tplc="9670CAE8">
      <w:numFmt w:val="bullet"/>
      <w:lvlText w:val="•"/>
      <w:lvlJc w:val="left"/>
      <w:pPr>
        <w:ind w:left="5284" w:hanging="175"/>
      </w:pPr>
      <w:rPr>
        <w:rFonts w:hint="default"/>
      </w:rPr>
    </w:lvl>
    <w:lvl w:ilvl="5" w:tplc="CFC0A504">
      <w:numFmt w:val="bullet"/>
      <w:lvlText w:val="•"/>
      <w:lvlJc w:val="left"/>
      <w:pPr>
        <w:ind w:left="6320" w:hanging="175"/>
      </w:pPr>
      <w:rPr>
        <w:rFonts w:hint="default"/>
      </w:rPr>
    </w:lvl>
    <w:lvl w:ilvl="6" w:tplc="37FC2DF4">
      <w:numFmt w:val="bullet"/>
      <w:lvlText w:val="•"/>
      <w:lvlJc w:val="left"/>
      <w:pPr>
        <w:ind w:left="7356" w:hanging="175"/>
      </w:pPr>
      <w:rPr>
        <w:rFonts w:hint="default"/>
      </w:rPr>
    </w:lvl>
    <w:lvl w:ilvl="7" w:tplc="789A16D8">
      <w:numFmt w:val="bullet"/>
      <w:lvlText w:val="•"/>
      <w:lvlJc w:val="left"/>
      <w:pPr>
        <w:ind w:left="8392" w:hanging="175"/>
      </w:pPr>
      <w:rPr>
        <w:rFonts w:hint="default"/>
      </w:rPr>
    </w:lvl>
    <w:lvl w:ilvl="8" w:tplc="D23243B4">
      <w:numFmt w:val="bullet"/>
      <w:lvlText w:val="•"/>
      <w:lvlJc w:val="left"/>
      <w:pPr>
        <w:ind w:left="9428" w:hanging="175"/>
      </w:pPr>
      <w:rPr>
        <w:rFonts w:hint="default"/>
      </w:rPr>
    </w:lvl>
  </w:abstractNum>
  <w:abstractNum w:abstractNumId="2" w15:restartNumberingAfterBreak="0">
    <w:nsid w:val="35A24300"/>
    <w:multiLevelType w:val="multilevel"/>
    <w:tmpl w:val="FC82C286"/>
    <w:lvl w:ilvl="0">
      <w:start w:val="5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3" w15:restartNumberingAfterBreak="0">
    <w:nsid w:val="53505E75"/>
    <w:multiLevelType w:val="multilevel"/>
    <w:tmpl w:val="30AA71B2"/>
    <w:lvl w:ilvl="0">
      <w:start w:val="2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4" w15:restartNumberingAfterBreak="0">
    <w:nsid w:val="5AC87F6D"/>
    <w:multiLevelType w:val="multilevel"/>
    <w:tmpl w:val="3CAC252A"/>
    <w:lvl w:ilvl="0">
      <w:start w:val="4"/>
      <w:numFmt w:val="decimal"/>
      <w:lvlText w:val="%1"/>
      <w:lvlJc w:val="left"/>
      <w:pPr>
        <w:ind w:left="1129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5" w15:restartNumberingAfterBreak="0">
    <w:nsid w:val="701E0B11"/>
    <w:multiLevelType w:val="multilevel"/>
    <w:tmpl w:val="45646F94"/>
    <w:lvl w:ilvl="0">
      <w:start w:val="6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6" w15:restartNumberingAfterBreak="0">
    <w:nsid w:val="72487773"/>
    <w:multiLevelType w:val="hybridMultilevel"/>
    <w:tmpl w:val="7E924F68"/>
    <w:lvl w:ilvl="0" w:tplc="AF9A5882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DB784D26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2534C8E6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C93EDF0C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8BC0B26E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BA5E3EF6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EBC23A8A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0B32D54C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6DEC6356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7" w15:restartNumberingAfterBreak="0">
    <w:nsid w:val="724C192E"/>
    <w:multiLevelType w:val="hybridMultilevel"/>
    <w:tmpl w:val="4ECA195E"/>
    <w:lvl w:ilvl="0" w:tplc="74487E88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AEA0DC24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09AA234A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29F4B8AA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035C5300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B0FA005E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63A4FB88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45C61A08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296A44FC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8" w15:restartNumberingAfterBreak="0">
    <w:nsid w:val="753F486C"/>
    <w:multiLevelType w:val="hybridMultilevel"/>
    <w:tmpl w:val="586827AA"/>
    <w:lvl w:ilvl="0" w:tplc="F0C43EBA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F6FE2BC4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79F4EF5A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E2207A86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09901DE8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98B6F090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8396993C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15ACE920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EE421E62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9" w15:restartNumberingAfterBreak="0">
    <w:nsid w:val="7D311DD1"/>
    <w:multiLevelType w:val="multilevel"/>
    <w:tmpl w:val="EFBEEA5C"/>
    <w:lvl w:ilvl="0">
      <w:start w:val="3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3196" w:hanging="323"/>
      </w:pPr>
      <w:rPr>
        <w:rFonts w:hint="default"/>
      </w:rPr>
    </w:lvl>
    <w:lvl w:ilvl="3">
      <w:numFmt w:val="bullet"/>
      <w:lvlText w:val="•"/>
      <w:lvlJc w:val="left"/>
      <w:pPr>
        <w:ind w:left="4234" w:hanging="323"/>
      </w:pPr>
      <w:rPr>
        <w:rFonts w:hint="default"/>
      </w:rPr>
    </w:lvl>
    <w:lvl w:ilvl="4">
      <w:numFmt w:val="bullet"/>
      <w:lvlText w:val="•"/>
      <w:lvlJc w:val="left"/>
      <w:pPr>
        <w:ind w:left="5272" w:hanging="323"/>
      </w:pPr>
      <w:rPr>
        <w:rFonts w:hint="default"/>
      </w:rPr>
    </w:lvl>
    <w:lvl w:ilvl="5">
      <w:numFmt w:val="bullet"/>
      <w:lvlText w:val="•"/>
      <w:lvlJc w:val="left"/>
      <w:pPr>
        <w:ind w:left="6310" w:hanging="323"/>
      </w:pPr>
      <w:rPr>
        <w:rFonts w:hint="default"/>
      </w:rPr>
    </w:lvl>
    <w:lvl w:ilvl="6">
      <w:numFmt w:val="bullet"/>
      <w:lvlText w:val="•"/>
      <w:lvlJc w:val="left"/>
      <w:pPr>
        <w:ind w:left="7348" w:hanging="323"/>
      </w:pPr>
      <w:rPr>
        <w:rFonts w:hint="default"/>
      </w:rPr>
    </w:lvl>
    <w:lvl w:ilvl="7">
      <w:numFmt w:val="bullet"/>
      <w:lvlText w:val="•"/>
      <w:lvlJc w:val="left"/>
      <w:pPr>
        <w:ind w:left="8386" w:hanging="323"/>
      </w:pPr>
      <w:rPr>
        <w:rFonts w:hint="default"/>
      </w:rPr>
    </w:lvl>
    <w:lvl w:ilvl="8">
      <w:numFmt w:val="bullet"/>
      <w:lvlText w:val="•"/>
      <w:lvlJc w:val="left"/>
      <w:pPr>
        <w:ind w:left="9424" w:hanging="32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00"/>
    <w:rsid w:val="00411700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74C51"/>
  <w15:docId w15:val="{972727F1-C401-4C54-9AB2-F74BE86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1678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.uk/ukpga/2015/30/contents/enacted" TargetMode="External"/><Relationship Id="rId18" Type="http://schemas.openxmlformats.org/officeDocument/2006/relationships/hyperlink" Target="http://www.scie.org.uk/publications/ataglance/69-adults-safeguarding-types-and-indicators-of-abuse.asp" TargetMode="External"/><Relationship Id="rId26" Type="http://schemas.openxmlformats.org/officeDocument/2006/relationships/image" Target="media/image10.png"/><Relationship Id="rId21" Type="http://schemas.openxmlformats.org/officeDocument/2006/relationships/hyperlink" Target="https://www.gov.uk/government/publications/2018-uk-annual-report-on-modern-slavery" TargetMode="External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ntislaverycommissioner.co.uk/media/1057/victims-of-modern-slavery-frontline-staff-guidance-v3.pdf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www.antislavery.org/slavery-today/slavery-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slaverycommissioner.co.uk/media/1057/victims-of-modern-slavery-frontline-staff-guidance-v3.pdf" TargetMode="External"/><Relationship Id="rId20" Type="http://schemas.openxmlformats.org/officeDocument/2006/relationships/hyperlink" Target="https://www.gov.uk/government/publications/2018-uk-annual-report-on-modern-slavery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yperlink" Target="https://www.gov.uk/government/collections/modern-slaver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transparency-in-supply-chains-a-practical-guide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scie.org.uk/publications/ataglance/69-adults-safeguarding-types-and-indicators-of-abuse.asp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v.uk/government/publications/transparency-in-supply-chains-a-practical-guide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4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 Mihaela</dc:creator>
  <cp:lastModifiedBy>Rosca Mihaela</cp:lastModifiedBy>
  <cp:revision>2</cp:revision>
  <dcterms:created xsi:type="dcterms:W3CDTF">2019-05-21T10:40:00Z</dcterms:created>
  <dcterms:modified xsi:type="dcterms:W3CDTF">2019-05-21T10:40:00Z</dcterms:modified>
</cp:coreProperties>
</file>